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B71738" w:rsidRPr="00E40BE4" w14:paraId="2E48F247" w14:textId="77777777" w:rsidTr="00D44D58">
        <w:trPr>
          <w:trHeight w:val="1982"/>
        </w:trPr>
        <w:tc>
          <w:tcPr>
            <w:tcW w:w="3906" w:type="dxa"/>
          </w:tcPr>
          <w:p w14:paraId="5A2E41F0" w14:textId="77777777" w:rsidR="00B71738" w:rsidRPr="00D44D58" w:rsidRDefault="00B71738" w:rsidP="00071B11">
            <w:pPr>
              <w:jc w:val="both"/>
              <w:rPr>
                <w:rFonts w:cs="Times New Roman"/>
                <w:b/>
                <w:sz w:val="24"/>
                <w:szCs w:val="24"/>
              </w:rPr>
            </w:pPr>
            <w:r w:rsidRPr="00D44D58">
              <w:rPr>
                <w:rFonts w:eastAsia="Calibri" w:cs="Times New Roman"/>
                <w:b/>
                <w:iCs/>
                <w:sz w:val="24"/>
                <w:szCs w:val="24"/>
              </w:rPr>
              <w:t xml:space="preserve">Руководителям ДК, </w:t>
            </w:r>
            <w:r w:rsidRPr="00D44D58">
              <w:rPr>
                <w:rFonts w:eastAsia="Calibri" w:cs="Times New Roman"/>
                <w:b/>
                <w:sz w:val="24"/>
                <w:szCs w:val="24"/>
              </w:rPr>
              <w:t xml:space="preserve">Образовательных учреждений, управлений, комитетов, отделов культуры, творческих коллективов, частных школ, творческих студий. </w:t>
            </w:r>
          </w:p>
          <w:p w14:paraId="3BA46F27"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tblGrid>
      <w:tr w:rsidR="00D44D58" w14:paraId="2B968CC8" w14:textId="77777777" w:rsidTr="00D44D58">
        <w:tc>
          <w:tcPr>
            <w:tcW w:w="7226" w:type="dxa"/>
          </w:tcPr>
          <w:p w14:paraId="3F834FBB" w14:textId="77777777" w:rsidR="00D44D58" w:rsidRPr="00474B60" w:rsidRDefault="00D44D58" w:rsidP="00071B11">
            <w:pPr>
              <w:jc w:val="both"/>
              <w:rPr>
                <w:rFonts w:cs="Times New Roman"/>
                <w:b/>
                <w:bCs/>
                <w:sz w:val="28"/>
                <w:szCs w:val="24"/>
                <w:lang w:eastAsia="ru-RU"/>
              </w:rPr>
            </w:pPr>
            <w:r w:rsidRPr="00474B60">
              <w:rPr>
                <w:rFonts w:cs="Times New Roman"/>
                <w:b/>
                <w:bCs/>
                <w:sz w:val="28"/>
                <w:szCs w:val="24"/>
                <w:lang w:eastAsia="ru-RU"/>
              </w:rPr>
              <w:t>Положение является официальным приглашением.</w:t>
            </w:r>
          </w:p>
        </w:tc>
      </w:tr>
    </w:tbl>
    <w:p w14:paraId="49A391F3" w14:textId="77777777" w:rsidR="00B71738" w:rsidRDefault="00B71738" w:rsidP="00B71738">
      <w:pPr>
        <w:pStyle w:val="a3"/>
        <w:spacing w:before="45" w:beforeAutospacing="0" w:after="300" w:afterAutospacing="0"/>
        <w:ind w:firstLine="708"/>
        <w:jc w:val="right"/>
        <w:rPr>
          <w:rStyle w:val="a4"/>
          <w:color w:val="000000"/>
          <w:sz w:val="28"/>
          <w:szCs w:val="28"/>
        </w:rPr>
      </w:pPr>
    </w:p>
    <w:p w14:paraId="2322E115" w14:textId="77777777" w:rsidR="00D44D58" w:rsidRDefault="00D44D58" w:rsidP="00D61D4D">
      <w:pPr>
        <w:pStyle w:val="a3"/>
        <w:spacing w:before="45" w:beforeAutospacing="0" w:after="300" w:afterAutospacing="0"/>
        <w:ind w:firstLine="708"/>
        <w:jc w:val="center"/>
        <w:rPr>
          <w:rStyle w:val="a4"/>
          <w:color w:val="000000"/>
          <w:sz w:val="28"/>
          <w:szCs w:val="28"/>
        </w:rPr>
      </w:pPr>
    </w:p>
    <w:p w14:paraId="0C21B940" w14:textId="1B6818BA" w:rsidR="00141EA5" w:rsidRDefault="002951F3" w:rsidP="00141EA5">
      <w:pPr>
        <w:pStyle w:val="a6"/>
        <w:jc w:val="center"/>
        <w:rPr>
          <w:rStyle w:val="a4"/>
          <w:color w:val="000000"/>
          <w:sz w:val="28"/>
          <w:szCs w:val="28"/>
        </w:rPr>
      </w:pPr>
      <w:r w:rsidRPr="000B4439">
        <w:rPr>
          <w:rStyle w:val="a4"/>
          <w:color w:val="000000"/>
          <w:sz w:val="28"/>
          <w:szCs w:val="28"/>
        </w:rPr>
        <w:t>Положение</w:t>
      </w:r>
      <w:r w:rsidR="0083369F" w:rsidRPr="000B4439">
        <w:rPr>
          <w:rStyle w:val="a4"/>
          <w:color w:val="000000"/>
          <w:sz w:val="28"/>
          <w:szCs w:val="28"/>
        </w:rPr>
        <w:t xml:space="preserve"> </w:t>
      </w:r>
      <w:r w:rsidR="00852C37">
        <w:rPr>
          <w:rStyle w:val="a4"/>
          <w:color w:val="000000"/>
          <w:sz w:val="28"/>
          <w:szCs w:val="28"/>
          <w:lang w:val="en-US"/>
        </w:rPr>
        <w:t>I</w:t>
      </w:r>
      <w:r w:rsidRPr="000B4439">
        <w:rPr>
          <w:rStyle w:val="a4"/>
          <w:color w:val="000000"/>
          <w:sz w:val="28"/>
          <w:szCs w:val="28"/>
        </w:rPr>
        <w:t xml:space="preserve"> Международного</w:t>
      </w:r>
      <w:r w:rsidR="00141EA5">
        <w:rPr>
          <w:rStyle w:val="a4"/>
          <w:color w:val="000000"/>
          <w:sz w:val="28"/>
          <w:szCs w:val="28"/>
        </w:rPr>
        <w:t xml:space="preserve"> многожанрового</w:t>
      </w:r>
      <w:r w:rsidRPr="000B4439">
        <w:rPr>
          <w:rStyle w:val="a4"/>
          <w:color w:val="000000"/>
          <w:sz w:val="28"/>
          <w:szCs w:val="28"/>
        </w:rPr>
        <w:t xml:space="preserve"> </w:t>
      </w:r>
    </w:p>
    <w:p w14:paraId="04CC7ED5" w14:textId="4055B8E4" w:rsidR="00141EA5" w:rsidRDefault="002951F3" w:rsidP="00141EA5">
      <w:pPr>
        <w:pStyle w:val="a6"/>
        <w:jc w:val="center"/>
        <w:rPr>
          <w:rStyle w:val="a4"/>
          <w:color w:val="000000"/>
          <w:sz w:val="28"/>
          <w:szCs w:val="28"/>
        </w:rPr>
      </w:pPr>
      <w:r w:rsidRPr="000B4439">
        <w:rPr>
          <w:rStyle w:val="a4"/>
          <w:color w:val="000000"/>
          <w:sz w:val="28"/>
          <w:szCs w:val="28"/>
        </w:rPr>
        <w:t xml:space="preserve">конкурса </w:t>
      </w:r>
      <w:r w:rsidR="0049200C">
        <w:rPr>
          <w:rStyle w:val="a4"/>
          <w:color w:val="000000"/>
          <w:sz w:val="28"/>
          <w:szCs w:val="28"/>
        </w:rPr>
        <w:t>(заочного)</w:t>
      </w:r>
    </w:p>
    <w:p w14:paraId="342A55CC" w14:textId="2C16E5AB" w:rsidR="00032214" w:rsidRDefault="00177C02" w:rsidP="00141EA5">
      <w:pPr>
        <w:pStyle w:val="a6"/>
        <w:jc w:val="center"/>
        <w:rPr>
          <w:rStyle w:val="a4"/>
          <w:color w:val="000000"/>
          <w:sz w:val="28"/>
          <w:szCs w:val="28"/>
        </w:rPr>
      </w:pPr>
      <w:r>
        <w:rPr>
          <w:rStyle w:val="a4"/>
          <w:color w:val="000000"/>
          <w:sz w:val="28"/>
          <w:szCs w:val="28"/>
        </w:rPr>
        <w:t>«</w:t>
      </w:r>
      <w:r w:rsidR="00E91515">
        <w:rPr>
          <w:rStyle w:val="a4"/>
          <w:color w:val="000000"/>
          <w:sz w:val="28"/>
          <w:szCs w:val="28"/>
        </w:rPr>
        <w:t>Восхождение творческих звезд</w:t>
      </w:r>
      <w:r w:rsidR="002951F3" w:rsidRPr="000B4439">
        <w:rPr>
          <w:rStyle w:val="a4"/>
          <w:color w:val="000000"/>
          <w:sz w:val="28"/>
          <w:szCs w:val="28"/>
        </w:rPr>
        <w:t>»</w:t>
      </w:r>
    </w:p>
    <w:p w14:paraId="572A3139" w14:textId="77777777" w:rsidR="00141EA5" w:rsidRPr="000B4439" w:rsidRDefault="00141EA5" w:rsidP="00141EA5">
      <w:pPr>
        <w:pStyle w:val="a6"/>
        <w:jc w:val="center"/>
      </w:pPr>
    </w:p>
    <w:p w14:paraId="08AF47CE" w14:textId="77777777" w:rsidR="00CF5DE6" w:rsidRPr="000B4439" w:rsidRDefault="00CF5DE6" w:rsidP="00DF493C">
      <w:pPr>
        <w:pStyle w:val="a6"/>
        <w:jc w:val="both"/>
        <w:rPr>
          <w:rFonts w:ascii="Times New Roman" w:hAnsi="Times New Roman" w:cs="Times New Roman"/>
          <w:sz w:val="24"/>
          <w:szCs w:val="24"/>
        </w:rPr>
      </w:pPr>
      <w:r w:rsidRPr="000B4439">
        <w:rPr>
          <w:rFonts w:ascii="Times New Roman" w:hAnsi="Times New Roman" w:cs="Times New Roman"/>
          <w:sz w:val="24"/>
          <w:szCs w:val="24"/>
        </w:rPr>
        <w:t>Учредители и организаторы конкурса:</w:t>
      </w:r>
      <w:r w:rsidR="00DF493C" w:rsidRPr="000B4439">
        <w:rPr>
          <w:rFonts w:ascii="Times New Roman" w:hAnsi="Times New Roman" w:cs="Times New Roman"/>
          <w:sz w:val="24"/>
          <w:szCs w:val="24"/>
        </w:rPr>
        <w:t xml:space="preserve"> </w:t>
      </w:r>
      <w:r w:rsidRPr="000B4439">
        <w:rPr>
          <w:rFonts w:ascii="Times New Roman" w:hAnsi="Times New Roman" w:cs="Times New Roman"/>
          <w:sz w:val="24"/>
          <w:szCs w:val="24"/>
        </w:rPr>
        <w:t>АНО Центр развития культуры и талантов «ВЕРШИНА  ТВОРЧЕСТВА».</w:t>
      </w:r>
    </w:p>
    <w:p w14:paraId="4762531F" w14:textId="77777777" w:rsidR="00BF741B" w:rsidRPr="000B4439" w:rsidRDefault="00CF5DE6" w:rsidP="00DF493C">
      <w:pPr>
        <w:pStyle w:val="a3"/>
        <w:spacing w:before="45" w:beforeAutospacing="0" w:after="300" w:afterAutospacing="0"/>
        <w:jc w:val="both"/>
        <w:rPr>
          <w:sz w:val="28"/>
          <w:szCs w:val="28"/>
        </w:rPr>
      </w:pPr>
      <w:r w:rsidRPr="000B4439">
        <w:t>Конкурс проходит при информационной поддержке Департаментов культуры</w:t>
      </w:r>
      <w:r w:rsidR="00052FEC" w:rsidRPr="000B4439">
        <w:t>,</w:t>
      </w:r>
      <w:r w:rsidRPr="000B4439">
        <w:t xml:space="preserve"> Управлени</w:t>
      </w:r>
      <w:r w:rsidR="00052FEC" w:rsidRPr="000B4439">
        <w:t>й</w:t>
      </w:r>
      <w:r w:rsidRPr="000B4439">
        <w:t xml:space="preserve"> по культуре</w:t>
      </w:r>
      <w:r w:rsidR="00052FEC" w:rsidRPr="000B4439">
        <w:t>,</w:t>
      </w:r>
      <w:r w:rsidRPr="000B4439">
        <w:t xml:space="preserve"> Администраци</w:t>
      </w:r>
      <w:r w:rsidR="00052FEC" w:rsidRPr="000B4439">
        <w:t>й по культуре субъектов РФ.</w:t>
      </w:r>
    </w:p>
    <w:p w14:paraId="221BA953" w14:textId="1A815C10" w:rsidR="002951F3" w:rsidRPr="000B4439" w:rsidRDefault="002951F3" w:rsidP="00D80D29">
      <w:pPr>
        <w:pStyle w:val="a3"/>
        <w:spacing w:before="45" w:beforeAutospacing="0" w:after="300" w:afterAutospacing="0"/>
        <w:ind w:firstLine="708"/>
        <w:jc w:val="both"/>
        <w:rPr>
          <w:sz w:val="28"/>
          <w:szCs w:val="28"/>
        </w:rPr>
      </w:pPr>
      <w:r w:rsidRPr="000B4439">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B4439">
        <w:rPr>
          <w:color w:val="000000"/>
          <w:sz w:val="28"/>
          <w:szCs w:val="28"/>
        </w:rPr>
        <w:t xml:space="preserve"> </w:t>
      </w:r>
      <w:r w:rsidRPr="000B4439">
        <w:rPr>
          <w:color w:val="000000"/>
          <w:sz w:val="28"/>
          <w:szCs w:val="28"/>
        </w:rPr>
        <w:t xml:space="preserve"> и </w:t>
      </w:r>
      <w:r w:rsidR="00A37ED4" w:rsidRPr="000B4439">
        <w:rPr>
          <w:color w:val="000000"/>
          <w:sz w:val="28"/>
          <w:szCs w:val="28"/>
        </w:rPr>
        <w:t xml:space="preserve"> </w:t>
      </w:r>
      <w:r w:rsidRPr="000B4439">
        <w:rPr>
          <w:color w:val="000000"/>
          <w:sz w:val="28"/>
          <w:szCs w:val="28"/>
        </w:rPr>
        <w:t>средне</w:t>
      </w:r>
      <w:r w:rsidR="00052FEC" w:rsidRPr="000B4439">
        <w:rPr>
          <w:color w:val="000000"/>
          <w:sz w:val="28"/>
          <w:szCs w:val="28"/>
        </w:rPr>
        <w:t xml:space="preserve"> – </w:t>
      </w:r>
      <w:r w:rsidRPr="000B4439">
        <w:rPr>
          <w:color w:val="000000"/>
          <w:sz w:val="28"/>
          <w:szCs w:val="28"/>
        </w:rPr>
        <w:t>специальных</w:t>
      </w:r>
      <w:r w:rsidR="00052FEC" w:rsidRPr="000B4439">
        <w:rPr>
          <w:color w:val="000000"/>
          <w:sz w:val="28"/>
          <w:szCs w:val="28"/>
        </w:rPr>
        <w:t xml:space="preserve">, высших </w:t>
      </w:r>
      <w:r w:rsidRPr="000B4439">
        <w:rPr>
          <w:color w:val="000000"/>
          <w:sz w:val="28"/>
          <w:szCs w:val="28"/>
        </w:rPr>
        <w:t xml:space="preserve"> учебных заведений, работников учреждений культуры, участников художественной самодеятельности, авторов-исполнителей </w:t>
      </w:r>
      <w:r w:rsidR="00052FEC" w:rsidRPr="000B4439">
        <w:rPr>
          <w:color w:val="000000"/>
          <w:sz w:val="28"/>
          <w:szCs w:val="28"/>
        </w:rPr>
        <w:t>и всех желающих ,</w:t>
      </w:r>
      <w:r w:rsidRPr="000B4439">
        <w:rPr>
          <w:color w:val="000000"/>
          <w:sz w:val="28"/>
          <w:szCs w:val="28"/>
        </w:rPr>
        <w:t>принять участие в</w:t>
      </w:r>
      <w:r w:rsidR="00D422C4" w:rsidRPr="000B4439">
        <w:rPr>
          <w:color w:val="000000"/>
          <w:sz w:val="28"/>
          <w:szCs w:val="28"/>
        </w:rPr>
        <w:t xml:space="preserve"> </w:t>
      </w:r>
      <w:r w:rsidRPr="000B4439">
        <w:rPr>
          <w:rStyle w:val="apple-converted-space"/>
          <w:color w:val="000000"/>
          <w:sz w:val="28"/>
          <w:szCs w:val="28"/>
        </w:rPr>
        <w:t> </w:t>
      </w:r>
      <w:r w:rsidR="00852C37">
        <w:rPr>
          <w:rStyle w:val="a4"/>
          <w:color w:val="000000"/>
          <w:sz w:val="28"/>
          <w:szCs w:val="28"/>
          <w:lang w:val="en-US"/>
        </w:rPr>
        <w:t>I</w:t>
      </w:r>
      <w:r w:rsidR="00273BC1" w:rsidRPr="000B4439">
        <w:rPr>
          <w:rStyle w:val="a4"/>
          <w:color w:val="000000"/>
          <w:sz w:val="28"/>
          <w:szCs w:val="28"/>
        </w:rPr>
        <w:t xml:space="preserve"> </w:t>
      </w:r>
      <w:r w:rsidRPr="000B4439">
        <w:rPr>
          <w:rStyle w:val="a4"/>
          <w:color w:val="000000"/>
          <w:sz w:val="28"/>
          <w:szCs w:val="28"/>
        </w:rPr>
        <w:t>Международно</w:t>
      </w:r>
      <w:r w:rsidR="0004036D" w:rsidRPr="000B4439">
        <w:rPr>
          <w:rStyle w:val="a4"/>
          <w:color w:val="000000"/>
          <w:sz w:val="28"/>
          <w:szCs w:val="28"/>
        </w:rPr>
        <w:t>м</w:t>
      </w:r>
      <w:r w:rsidR="00141EA5">
        <w:rPr>
          <w:rStyle w:val="a4"/>
          <w:color w:val="000000"/>
          <w:sz w:val="28"/>
          <w:szCs w:val="28"/>
        </w:rPr>
        <w:t xml:space="preserve"> многожанровом</w:t>
      </w:r>
      <w:r w:rsidRPr="000B4439">
        <w:rPr>
          <w:rStyle w:val="a4"/>
          <w:color w:val="000000"/>
          <w:sz w:val="28"/>
          <w:szCs w:val="28"/>
        </w:rPr>
        <w:t xml:space="preserve"> конкурс</w:t>
      </w:r>
      <w:r w:rsidR="0004036D" w:rsidRPr="000B4439">
        <w:rPr>
          <w:rStyle w:val="a4"/>
          <w:color w:val="000000"/>
          <w:sz w:val="28"/>
          <w:szCs w:val="28"/>
        </w:rPr>
        <w:t>е</w:t>
      </w:r>
      <w:r w:rsidRPr="000B4439">
        <w:rPr>
          <w:rStyle w:val="a4"/>
          <w:color w:val="000000"/>
          <w:sz w:val="28"/>
          <w:szCs w:val="28"/>
        </w:rPr>
        <w:t xml:space="preserve"> </w:t>
      </w:r>
      <w:r w:rsidR="0049200C">
        <w:rPr>
          <w:rStyle w:val="a4"/>
          <w:color w:val="000000"/>
          <w:sz w:val="28"/>
          <w:szCs w:val="28"/>
        </w:rPr>
        <w:t>(</w:t>
      </w:r>
      <w:r w:rsidR="0049200C" w:rsidRPr="000B4439">
        <w:rPr>
          <w:rStyle w:val="a4"/>
          <w:color w:val="000000"/>
          <w:sz w:val="28"/>
          <w:szCs w:val="28"/>
        </w:rPr>
        <w:t>заочном</w:t>
      </w:r>
      <w:r w:rsidR="0049200C">
        <w:rPr>
          <w:rStyle w:val="a4"/>
          <w:color w:val="000000"/>
          <w:sz w:val="28"/>
          <w:szCs w:val="28"/>
        </w:rPr>
        <w:t xml:space="preserve">) </w:t>
      </w:r>
      <w:r w:rsidRPr="000B4439">
        <w:rPr>
          <w:rStyle w:val="a4"/>
          <w:color w:val="000000"/>
          <w:sz w:val="28"/>
          <w:szCs w:val="28"/>
        </w:rPr>
        <w:t>«</w:t>
      </w:r>
      <w:r w:rsidR="00FA2C12">
        <w:rPr>
          <w:rStyle w:val="a4"/>
          <w:color w:val="000000"/>
          <w:sz w:val="28"/>
          <w:szCs w:val="28"/>
        </w:rPr>
        <w:t>Восхождени</w:t>
      </w:r>
      <w:r w:rsidR="00980FBE">
        <w:rPr>
          <w:rStyle w:val="a4"/>
          <w:color w:val="000000"/>
          <w:sz w:val="28"/>
          <w:szCs w:val="28"/>
        </w:rPr>
        <w:t>е творческих звезд</w:t>
      </w:r>
      <w:r w:rsidRPr="000B4439">
        <w:rPr>
          <w:rStyle w:val="a4"/>
          <w:color w:val="000000"/>
          <w:sz w:val="28"/>
          <w:szCs w:val="28"/>
        </w:rPr>
        <w:t>»</w:t>
      </w:r>
      <w:r w:rsidR="00052FEC" w:rsidRPr="000B4439">
        <w:rPr>
          <w:sz w:val="28"/>
          <w:szCs w:val="28"/>
        </w:rPr>
        <w:t xml:space="preserve">. </w:t>
      </w:r>
      <w:r w:rsidRPr="000B4439">
        <w:rPr>
          <w:color w:val="000000"/>
          <w:sz w:val="28"/>
          <w:szCs w:val="28"/>
        </w:rPr>
        <w:t>К участию в конкурсе-фестивале приглашаются творческие коллективы и отдельные исполнители. Возраст не ограничен. Конкурсная программа свободная.</w:t>
      </w:r>
    </w:p>
    <w:p w14:paraId="1A3B9F8F" w14:textId="77777777" w:rsidR="00A37ED4" w:rsidRPr="000B4439" w:rsidRDefault="002951F3" w:rsidP="00D80D29">
      <w:pPr>
        <w:pStyle w:val="a3"/>
        <w:spacing w:before="45" w:beforeAutospacing="0" w:after="300" w:afterAutospacing="0"/>
        <w:jc w:val="both"/>
        <w:rPr>
          <w:rStyle w:val="a4"/>
          <w:color w:val="000000"/>
          <w:sz w:val="28"/>
          <w:szCs w:val="28"/>
        </w:rPr>
      </w:pPr>
      <w:r w:rsidRPr="000B4439">
        <w:rPr>
          <w:rStyle w:val="a4"/>
          <w:color w:val="000000"/>
          <w:sz w:val="28"/>
          <w:szCs w:val="28"/>
        </w:rPr>
        <w:t>Номинации конкурса</w:t>
      </w:r>
    </w:p>
    <w:p w14:paraId="7C64F295" w14:textId="3410104E" w:rsidR="00BF741B" w:rsidRPr="000B4439" w:rsidRDefault="00FE51B9" w:rsidP="00BC0D7F">
      <w:pPr>
        <w:pStyle w:val="a3"/>
        <w:spacing w:before="45" w:beforeAutospacing="0" w:after="300" w:afterAutospacing="0"/>
        <w:rPr>
          <w:rFonts w:eastAsia="Calibri"/>
          <w:bCs/>
          <w:sz w:val="28"/>
          <w:szCs w:val="28"/>
          <w:lang w:eastAsia="en-US"/>
        </w:rPr>
      </w:pPr>
      <w:r w:rsidRPr="000B4439">
        <w:rPr>
          <w:rStyle w:val="a4"/>
          <w:color w:val="000000"/>
          <w:sz w:val="28"/>
          <w:szCs w:val="28"/>
        </w:rPr>
        <w:t>1.</w:t>
      </w:r>
      <w:r w:rsidR="002951F3" w:rsidRPr="000B4439">
        <w:rPr>
          <w:rStyle w:val="a4"/>
          <w:color w:val="000000"/>
          <w:sz w:val="28"/>
          <w:szCs w:val="28"/>
        </w:rPr>
        <w:t>Вокал.</w:t>
      </w:r>
      <w:r w:rsidR="002951F3" w:rsidRPr="000B4439">
        <w:br/>
      </w:r>
      <w:r w:rsidR="00BC0D7F" w:rsidRPr="000B4439">
        <w:rPr>
          <w:rFonts w:eastAsia="Calibri"/>
          <w:bCs/>
          <w:sz w:val="28"/>
          <w:szCs w:val="28"/>
          <w:lang w:eastAsia="en-US"/>
        </w:rPr>
        <w:t xml:space="preserve">Направления </w:t>
      </w:r>
      <w:r w:rsidR="002951F3" w:rsidRPr="000B4439">
        <w:rPr>
          <w:rFonts w:eastAsia="Calibri"/>
          <w:bCs/>
          <w:sz w:val="28"/>
          <w:szCs w:val="28"/>
          <w:lang w:eastAsia="en-US"/>
        </w:rPr>
        <w:t>номинации:</w:t>
      </w:r>
      <w:r w:rsidR="002951F3" w:rsidRPr="000B4439">
        <w:rPr>
          <w:rFonts w:eastAsia="Calibri"/>
          <w:bCs/>
          <w:sz w:val="28"/>
          <w:szCs w:val="28"/>
          <w:lang w:eastAsia="en-US"/>
        </w:rPr>
        <w:br/>
        <w:t xml:space="preserve">- </w:t>
      </w:r>
      <w:r w:rsidR="00433222" w:rsidRPr="000B4439">
        <w:rPr>
          <w:rFonts w:eastAsia="Calibri"/>
          <w:bCs/>
          <w:sz w:val="28"/>
          <w:szCs w:val="28"/>
          <w:lang w:eastAsia="en-US"/>
        </w:rPr>
        <w:t xml:space="preserve">эстрадный вокал, академический вокал, </w:t>
      </w:r>
      <w:r w:rsidR="002951F3" w:rsidRPr="000B4439">
        <w:rPr>
          <w:rFonts w:eastAsia="Calibri"/>
          <w:bCs/>
          <w:sz w:val="28"/>
          <w:szCs w:val="28"/>
          <w:lang w:eastAsia="en-US"/>
        </w:rPr>
        <w:t xml:space="preserve">народный вокал (в том </w:t>
      </w:r>
      <w:r w:rsidR="00433222" w:rsidRPr="000B4439">
        <w:rPr>
          <w:rFonts w:eastAsia="Calibri"/>
          <w:bCs/>
          <w:sz w:val="28"/>
          <w:szCs w:val="28"/>
          <w:lang w:eastAsia="en-US"/>
        </w:rPr>
        <w:t>числе фольклор</w:t>
      </w:r>
      <w:r w:rsidR="0049200C">
        <w:rPr>
          <w:rFonts w:eastAsia="Calibri"/>
          <w:bCs/>
          <w:sz w:val="28"/>
          <w:szCs w:val="28"/>
          <w:lang w:eastAsia="en-US"/>
        </w:rPr>
        <w:t>,</w:t>
      </w:r>
      <w:r w:rsidR="00433222" w:rsidRPr="000B4439">
        <w:rPr>
          <w:rFonts w:eastAsia="Calibri"/>
          <w:bCs/>
          <w:sz w:val="28"/>
          <w:szCs w:val="28"/>
          <w:lang w:eastAsia="en-US"/>
        </w:rPr>
        <w:t xml:space="preserve"> этнография</w:t>
      </w:r>
      <w:r w:rsidR="0049200C">
        <w:rPr>
          <w:rFonts w:eastAsia="Calibri"/>
          <w:bCs/>
          <w:sz w:val="28"/>
          <w:szCs w:val="28"/>
          <w:lang w:eastAsia="en-US"/>
        </w:rPr>
        <w:t xml:space="preserve"> и национальный вокал</w:t>
      </w:r>
      <w:r w:rsidR="00433222" w:rsidRPr="000B4439">
        <w:rPr>
          <w:rFonts w:eastAsia="Calibri"/>
          <w:bCs/>
          <w:sz w:val="28"/>
          <w:szCs w:val="28"/>
          <w:lang w:eastAsia="en-US"/>
        </w:rPr>
        <w:t xml:space="preserve">), </w:t>
      </w:r>
      <w:r w:rsidR="002951F3" w:rsidRPr="000B4439">
        <w:rPr>
          <w:rFonts w:eastAsia="Calibri"/>
          <w:bCs/>
          <w:sz w:val="28"/>
          <w:szCs w:val="28"/>
          <w:lang w:eastAsia="en-US"/>
        </w:rPr>
        <w:t>театр песни,</w:t>
      </w:r>
      <w:r w:rsidR="00497B51" w:rsidRPr="000B4439">
        <w:rPr>
          <w:rFonts w:eastAsia="Calibri"/>
          <w:bCs/>
          <w:sz w:val="28"/>
          <w:szCs w:val="28"/>
          <w:lang w:eastAsia="en-US"/>
        </w:rPr>
        <w:t xml:space="preserve"> </w:t>
      </w:r>
      <w:r w:rsidR="00433222" w:rsidRPr="000B4439">
        <w:rPr>
          <w:rFonts w:eastAsia="Calibri"/>
          <w:bCs/>
          <w:sz w:val="28"/>
          <w:szCs w:val="28"/>
          <w:lang w:eastAsia="en-US"/>
        </w:rPr>
        <w:t>п</w:t>
      </w:r>
      <w:r w:rsidR="00497B51" w:rsidRPr="000B4439">
        <w:rPr>
          <w:rFonts w:eastAsia="Calibri"/>
          <w:bCs/>
          <w:sz w:val="28"/>
          <w:szCs w:val="28"/>
          <w:lang w:eastAsia="en-US"/>
        </w:rPr>
        <w:t>атриотическая песня,</w:t>
      </w:r>
      <w:r w:rsidR="00433222" w:rsidRPr="000B4439">
        <w:rPr>
          <w:rFonts w:eastAsia="Calibri"/>
          <w:bCs/>
          <w:sz w:val="28"/>
          <w:szCs w:val="28"/>
          <w:lang w:eastAsia="en-US"/>
        </w:rPr>
        <w:t xml:space="preserve"> д</w:t>
      </w:r>
      <w:r w:rsidR="00497B51" w:rsidRPr="000B4439">
        <w:rPr>
          <w:rFonts w:eastAsia="Calibri"/>
          <w:bCs/>
          <w:sz w:val="28"/>
          <w:szCs w:val="28"/>
          <w:lang w:eastAsia="en-US"/>
        </w:rPr>
        <w:t>жаз</w:t>
      </w:r>
      <w:r w:rsidR="00433222" w:rsidRPr="000B4439">
        <w:rPr>
          <w:rFonts w:eastAsia="Calibri"/>
          <w:bCs/>
          <w:sz w:val="28"/>
          <w:szCs w:val="28"/>
          <w:lang w:eastAsia="en-US"/>
        </w:rPr>
        <w:t>, а</w:t>
      </w:r>
      <w:r w:rsidR="002951F3" w:rsidRPr="000B4439">
        <w:rPr>
          <w:rFonts w:eastAsia="Calibri"/>
          <w:bCs/>
          <w:sz w:val="28"/>
          <w:szCs w:val="28"/>
          <w:lang w:eastAsia="en-US"/>
        </w:rPr>
        <w:t>вторская песня</w:t>
      </w:r>
      <w:r w:rsidR="00433222" w:rsidRPr="000B4439">
        <w:rPr>
          <w:rFonts w:eastAsia="Calibri"/>
          <w:bCs/>
          <w:sz w:val="28"/>
          <w:szCs w:val="28"/>
          <w:lang w:eastAsia="en-US"/>
        </w:rPr>
        <w:t>,</w:t>
      </w:r>
      <w:r w:rsidR="00BF741B" w:rsidRPr="000B4439">
        <w:rPr>
          <w:rFonts w:eastAsia="Calibri"/>
          <w:bCs/>
          <w:sz w:val="28"/>
          <w:szCs w:val="28"/>
          <w:lang w:eastAsia="en-US"/>
        </w:rPr>
        <w:t xml:space="preserve"> </w:t>
      </w:r>
      <w:proofErr w:type="spellStart"/>
      <w:r w:rsidR="00433222" w:rsidRPr="000B4439">
        <w:rPr>
          <w:rFonts w:eastAsia="Calibri"/>
          <w:bCs/>
          <w:sz w:val="28"/>
          <w:szCs w:val="28"/>
          <w:lang w:eastAsia="en-US"/>
        </w:rPr>
        <w:t>ка</w:t>
      </w:r>
      <w:r w:rsidR="00BF741B" w:rsidRPr="000B4439">
        <w:rPr>
          <w:rFonts w:eastAsia="Calibri"/>
          <w:bCs/>
          <w:sz w:val="28"/>
          <w:szCs w:val="28"/>
          <w:lang w:eastAsia="en-US"/>
        </w:rPr>
        <w:t>вер</w:t>
      </w:r>
      <w:proofErr w:type="spellEnd"/>
      <w:r w:rsidR="00BF741B" w:rsidRPr="000B4439">
        <w:rPr>
          <w:rFonts w:eastAsia="Calibri"/>
          <w:bCs/>
          <w:sz w:val="28"/>
          <w:szCs w:val="28"/>
          <w:lang w:eastAsia="en-US"/>
        </w:rPr>
        <w:t xml:space="preserve"> - версия;</w:t>
      </w:r>
      <w:r w:rsidR="006B61D6" w:rsidRPr="006B61D6">
        <w:rPr>
          <w:sz w:val="28"/>
          <w:szCs w:val="28"/>
        </w:rPr>
        <w:t xml:space="preserve"> Рок-вокал.</w:t>
      </w:r>
    </w:p>
    <w:p w14:paraId="47BB42D4" w14:textId="77777777" w:rsidR="00D54FCE" w:rsidRPr="00141EA5" w:rsidRDefault="00D54FCE" w:rsidP="00D80D29">
      <w:pPr>
        <w:tabs>
          <w:tab w:val="left" w:pos="0"/>
        </w:tabs>
        <w:spacing w:line="240" w:lineRule="auto"/>
        <w:jc w:val="both"/>
        <w:rPr>
          <w:rFonts w:ascii="Times New Roman" w:hAnsi="Times New Roman" w:cs="Times New Roman"/>
          <w:sz w:val="28"/>
          <w:szCs w:val="28"/>
        </w:rPr>
      </w:pPr>
      <w:r w:rsidRPr="00141EA5">
        <w:rPr>
          <w:rFonts w:ascii="Times New Roman" w:hAnsi="Times New Roman" w:cs="Times New Roman"/>
          <w:sz w:val="28"/>
          <w:szCs w:val="28"/>
          <w:highlight w:val="green"/>
        </w:rPr>
        <w:t xml:space="preserve">ВНИМАНИЕ </w:t>
      </w:r>
      <w:r w:rsidR="000649E2" w:rsidRPr="00141EA5">
        <w:rPr>
          <w:rFonts w:ascii="Times New Roman" w:hAnsi="Times New Roman" w:cs="Times New Roman"/>
          <w:sz w:val="28"/>
          <w:szCs w:val="28"/>
          <w:highlight w:val="green"/>
        </w:rPr>
        <w:t xml:space="preserve">АКТУАЛЬНЫЕ </w:t>
      </w:r>
      <w:r w:rsidRPr="00141EA5">
        <w:rPr>
          <w:rFonts w:ascii="Times New Roman" w:hAnsi="Times New Roman" w:cs="Times New Roman"/>
          <w:sz w:val="28"/>
          <w:szCs w:val="28"/>
          <w:highlight w:val="green"/>
        </w:rPr>
        <w:t>НОМИНАЦИИ:</w:t>
      </w:r>
      <w:r w:rsidR="00BC0D7F" w:rsidRPr="00141EA5">
        <w:rPr>
          <w:rFonts w:ascii="Times New Roman" w:hAnsi="Times New Roman" w:cs="Times New Roman"/>
          <w:sz w:val="28"/>
          <w:szCs w:val="28"/>
          <w:highlight w:val="green"/>
        </w:rPr>
        <w:t xml:space="preserve"> </w:t>
      </w:r>
      <w:r w:rsidR="00A37052" w:rsidRPr="00141EA5">
        <w:rPr>
          <w:rFonts w:ascii="Times New Roman" w:hAnsi="Times New Roman" w:cs="Times New Roman"/>
          <w:sz w:val="28"/>
          <w:szCs w:val="28"/>
          <w:highlight w:val="green"/>
        </w:rPr>
        <w:t>Вокал:</w:t>
      </w:r>
      <w:r w:rsidR="000E24D3" w:rsidRPr="00141EA5">
        <w:rPr>
          <w:rFonts w:ascii="Times New Roman" w:hAnsi="Times New Roman" w:cs="Times New Roman"/>
          <w:sz w:val="28"/>
          <w:szCs w:val="28"/>
          <w:highlight w:val="green"/>
        </w:rPr>
        <w:t xml:space="preserve"> </w:t>
      </w:r>
      <w:r w:rsidRPr="00141EA5">
        <w:rPr>
          <w:rFonts w:ascii="Times New Roman" w:hAnsi="Times New Roman" w:cs="Times New Roman"/>
          <w:sz w:val="28"/>
          <w:szCs w:val="28"/>
          <w:highlight w:val="green"/>
        </w:rPr>
        <w:t>Память и слава 75-летия Великой Победы;</w:t>
      </w:r>
      <w:r w:rsidR="00BC0D7F" w:rsidRPr="00141EA5">
        <w:rPr>
          <w:rFonts w:ascii="Times New Roman" w:hAnsi="Times New Roman" w:cs="Times New Roman"/>
          <w:sz w:val="28"/>
          <w:szCs w:val="28"/>
        </w:rPr>
        <w:t xml:space="preserve"> </w:t>
      </w:r>
    </w:p>
    <w:p w14:paraId="75FF8CDD" w14:textId="77777777" w:rsidR="00D54FCE" w:rsidRPr="000B4439" w:rsidRDefault="002951F3" w:rsidP="00BC0D7F">
      <w:pPr>
        <w:pStyle w:val="a6"/>
        <w:rPr>
          <w:rStyle w:val="a4"/>
          <w:rFonts w:ascii="Times New Roman" w:hAnsi="Times New Roman" w:cs="Times New Roman"/>
          <w:color w:val="000000"/>
          <w:sz w:val="28"/>
          <w:szCs w:val="28"/>
        </w:rPr>
      </w:pPr>
      <w:r w:rsidRPr="000B4439">
        <w:rPr>
          <w:rStyle w:val="a4"/>
          <w:rFonts w:ascii="Times New Roman" w:hAnsi="Times New Roman" w:cs="Times New Roman"/>
          <w:color w:val="000000"/>
          <w:sz w:val="28"/>
          <w:szCs w:val="28"/>
        </w:rPr>
        <w:t>2. Хоровое пение.</w:t>
      </w:r>
      <w:r w:rsidR="00E83CB3" w:rsidRPr="000B4439">
        <w:rPr>
          <w:rFonts w:ascii="Times New Roman" w:eastAsia="Calibri" w:hAnsi="Times New Roman" w:cs="Times New Roman"/>
          <w:bCs/>
          <w:sz w:val="28"/>
          <w:szCs w:val="28"/>
          <w:lang w:eastAsia="en-US"/>
        </w:rPr>
        <w:br/>
        <w:t xml:space="preserve">Направления номинации: академическое, </w:t>
      </w:r>
      <w:r w:rsidRPr="000B4439">
        <w:rPr>
          <w:rFonts w:ascii="Times New Roman" w:eastAsia="Calibri" w:hAnsi="Times New Roman" w:cs="Times New Roman"/>
          <w:bCs/>
          <w:sz w:val="28"/>
          <w:szCs w:val="28"/>
          <w:lang w:eastAsia="en-US"/>
        </w:rPr>
        <w:t>народное,</w:t>
      </w:r>
      <w:r w:rsidR="00A37ED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эстрадное.</w:t>
      </w:r>
      <w:r w:rsidRPr="000B4439">
        <w:rPr>
          <w:rFonts w:ascii="Times New Roman" w:eastAsia="Calibri" w:hAnsi="Times New Roman" w:cs="Times New Roman"/>
          <w:bCs/>
          <w:sz w:val="28"/>
          <w:szCs w:val="28"/>
          <w:lang w:eastAsia="en-US"/>
        </w:rPr>
        <w:br/>
      </w:r>
    </w:p>
    <w:p w14:paraId="67CBEFEC" w14:textId="77777777" w:rsidR="00052FEC" w:rsidRPr="000B4439" w:rsidRDefault="002951F3" w:rsidP="00BC0D7F">
      <w:pPr>
        <w:pStyle w:val="a6"/>
        <w:rPr>
          <w:rFonts w:ascii="Times New Roman" w:eastAsia="Calibri" w:hAnsi="Times New Roman" w:cs="Times New Roman"/>
          <w:b/>
          <w:lang w:eastAsia="en-US"/>
        </w:rPr>
      </w:pPr>
      <w:r w:rsidRPr="000B4439">
        <w:rPr>
          <w:rStyle w:val="a4"/>
          <w:rFonts w:ascii="Times New Roman" w:hAnsi="Times New Roman" w:cs="Times New Roman"/>
          <w:color w:val="000000"/>
          <w:sz w:val="28"/>
          <w:szCs w:val="28"/>
        </w:rPr>
        <w:t>3. Инструментальный жанр</w:t>
      </w:r>
      <w:r w:rsidRPr="000B4439">
        <w:rPr>
          <w:rFonts w:ascii="Times New Roman" w:eastAsia="Calibri" w:hAnsi="Times New Roman" w:cs="Times New Roman"/>
          <w:bCs/>
          <w:sz w:val="28"/>
          <w:szCs w:val="28"/>
          <w:lang w:eastAsia="en-US"/>
        </w:rPr>
        <w:br/>
        <w:t>Направления номинации разделяются по музыкальным инструментам.</w:t>
      </w:r>
      <w:r w:rsidRPr="000B4439">
        <w:rPr>
          <w:rFonts w:ascii="Times New Roman" w:eastAsia="Calibri" w:hAnsi="Times New Roman" w:cs="Times New Roman"/>
          <w:bCs/>
          <w:sz w:val="28"/>
          <w:szCs w:val="28"/>
          <w:lang w:eastAsia="en-US"/>
        </w:rPr>
        <w:br/>
      </w:r>
    </w:p>
    <w:p w14:paraId="15C01178" w14:textId="77777777" w:rsidR="00002F9F" w:rsidRPr="000B4439" w:rsidRDefault="00052FEC" w:rsidP="00BC0D7F">
      <w:pPr>
        <w:pStyle w:val="a6"/>
        <w:rPr>
          <w:rFonts w:ascii="Times New Roman" w:eastAsia="Calibri" w:hAnsi="Times New Roman" w:cs="Times New Roman"/>
          <w:b/>
          <w:lang w:eastAsia="en-US"/>
        </w:rPr>
      </w:pPr>
      <w:r w:rsidRPr="000B4439">
        <w:rPr>
          <w:rFonts w:ascii="Times New Roman" w:eastAsia="Calibri" w:hAnsi="Times New Roman" w:cs="Times New Roman"/>
          <w:b/>
          <w:lang w:eastAsia="en-US"/>
        </w:rPr>
        <w:t>4</w:t>
      </w:r>
      <w:r w:rsidR="002951F3" w:rsidRPr="000B4439">
        <w:rPr>
          <w:rStyle w:val="a4"/>
          <w:rFonts w:ascii="Times New Roman" w:hAnsi="Times New Roman" w:cs="Times New Roman"/>
          <w:color w:val="000000"/>
          <w:sz w:val="28"/>
          <w:szCs w:val="28"/>
        </w:rPr>
        <w:t>. Художественное слово</w:t>
      </w:r>
      <w:r w:rsidR="007B6E24" w:rsidRPr="000B4439">
        <w:rPr>
          <w:rFonts w:ascii="Times New Roman" w:eastAsia="Calibri" w:hAnsi="Times New Roman" w:cs="Times New Roman"/>
          <w:bCs/>
          <w:sz w:val="28"/>
          <w:szCs w:val="28"/>
          <w:lang w:eastAsia="en-US"/>
        </w:rPr>
        <w:br/>
        <w:t xml:space="preserve">Направления номинации: проза, поэзия, сказ, </w:t>
      </w:r>
      <w:r w:rsidR="002951F3" w:rsidRPr="000B4439">
        <w:rPr>
          <w:rFonts w:ascii="Times New Roman" w:eastAsia="Calibri" w:hAnsi="Times New Roman" w:cs="Times New Roman"/>
          <w:bCs/>
          <w:sz w:val="28"/>
          <w:szCs w:val="28"/>
          <w:lang w:eastAsia="en-US"/>
        </w:rPr>
        <w:t>литературно-музыкальная композиция.</w:t>
      </w:r>
    </w:p>
    <w:p w14:paraId="046AEF2E" w14:textId="77777777" w:rsidR="00EC6A19" w:rsidRPr="000B4439" w:rsidRDefault="00EC6A19" w:rsidP="00BC0D7F">
      <w:pPr>
        <w:pStyle w:val="a6"/>
        <w:ind w:hanging="794"/>
        <w:rPr>
          <w:rFonts w:ascii="Times New Roman" w:eastAsia="Calibri" w:hAnsi="Times New Roman" w:cs="Times New Roman"/>
          <w:bCs/>
          <w:sz w:val="28"/>
          <w:szCs w:val="28"/>
          <w:lang w:eastAsia="en-US"/>
        </w:rPr>
      </w:pPr>
    </w:p>
    <w:p w14:paraId="15666F3C" w14:textId="77777777" w:rsidR="00002F9F" w:rsidRPr="00D61D4D" w:rsidRDefault="000649E2" w:rsidP="000E24D3">
      <w:pPr>
        <w:pStyle w:val="a6"/>
        <w:rPr>
          <w:rFonts w:ascii="Times New Roman" w:hAnsi="Times New Roman" w:cs="Times New Roman"/>
          <w:b/>
          <w:sz w:val="24"/>
          <w:szCs w:val="24"/>
          <w:highlight w:val="green"/>
          <w:u w:val="single"/>
        </w:rPr>
      </w:pPr>
      <w:r w:rsidRPr="00D61D4D">
        <w:rPr>
          <w:rFonts w:ascii="Times New Roman" w:hAnsi="Times New Roman" w:cs="Times New Roman"/>
          <w:sz w:val="28"/>
          <w:szCs w:val="28"/>
          <w:highlight w:val="green"/>
        </w:rPr>
        <w:t>ВНИМАНИЕ АКТУАЛЬНАЯ НОМИНАЦИЯ</w:t>
      </w:r>
      <w:r w:rsidR="00002F9F" w:rsidRPr="00D61D4D">
        <w:rPr>
          <w:rFonts w:ascii="Times New Roman" w:hAnsi="Times New Roman" w:cs="Times New Roman"/>
          <w:b/>
          <w:sz w:val="24"/>
          <w:szCs w:val="24"/>
          <w:highlight w:val="green"/>
          <w:u w:val="single"/>
        </w:rPr>
        <w:t>:</w:t>
      </w:r>
    </w:p>
    <w:p w14:paraId="15C61B21" w14:textId="77777777" w:rsidR="00002F9F" w:rsidRPr="000B4439" w:rsidRDefault="00A37052" w:rsidP="00BC0D7F">
      <w:pPr>
        <w:pStyle w:val="a6"/>
        <w:rPr>
          <w:rFonts w:ascii="Times New Roman" w:hAnsi="Times New Roman" w:cs="Times New Roman"/>
          <w:sz w:val="28"/>
          <w:szCs w:val="28"/>
        </w:rPr>
      </w:pPr>
      <w:r w:rsidRPr="00D61D4D">
        <w:rPr>
          <w:rFonts w:ascii="Times New Roman" w:hAnsi="Times New Roman" w:cs="Times New Roman"/>
          <w:sz w:val="28"/>
          <w:szCs w:val="28"/>
          <w:highlight w:val="green"/>
        </w:rPr>
        <w:t>Художественное слово или театральное действо:</w:t>
      </w:r>
      <w:r w:rsidR="00CF5DE6" w:rsidRPr="00D61D4D">
        <w:rPr>
          <w:rFonts w:ascii="Times New Roman" w:hAnsi="Times New Roman" w:cs="Times New Roman"/>
          <w:sz w:val="28"/>
          <w:szCs w:val="28"/>
          <w:highlight w:val="green"/>
        </w:rPr>
        <w:t xml:space="preserve"> </w:t>
      </w:r>
      <w:r w:rsidR="00002F9F" w:rsidRPr="00D61D4D">
        <w:rPr>
          <w:rFonts w:ascii="Times New Roman" w:hAnsi="Times New Roman" w:cs="Times New Roman"/>
          <w:sz w:val="28"/>
          <w:szCs w:val="28"/>
          <w:highlight w:val="green"/>
        </w:rPr>
        <w:t>Память и слава 75-летия Великой Победы;</w:t>
      </w:r>
    </w:p>
    <w:p w14:paraId="6C0B7BA8" w14:textId="77777777" w:rsidR="00B34C89" w:rsidRPr="000B4439" w:rsidRDefault="002951F3" w:rsidP="00BC0D7F">
      <w:pPr>
        <w:pStyle w:val="a6"/>
        <w:rPr>
          <w:rFonts w:ascii="Times New Roman" w:eastAsia="Calibri" w:hAnsi="Times New Roman" w:cs="Times New Roman"/>
          <w:bCs/>
          <w:sz w:val="28"/>
          <w:szCs w:val="28"/>
          <w:lang w:eastAsia="en-US"/>
        </w:rPr>
      </w:pPr>
      <w:r w:rsidRPr="000B4439">
        <w:rPr>
          <w:rFonts w:ascii="Times New Roman" w:hAnsi="Times New Roman" w:cs="Times New Roman"/>
        </w:rPr>
        <w:br/>
      </w:r>
      <w:r w:rsidRPr="000B4439">
        <w:rPr>
          <w:rStyle w:val="a4"/>
          <w:rFonts w:ascii="Times New Roman" w:hAnsi="Times New Roman" w:cs="Times New Roman"/>
          <w:sz w:val="28"/>
          <w:szCs w:val="28"/>
        </w:rPr>
        <w:t>5. Авторская работа</w:t>
      </w:r>
      <w:r w:rsidRPr="000B4439">
        <w:rPr>
          <w:rFonts w:ascii="Times New Roman" w:eastAsia="Calibri" w:hAnsi="Times New Roman" w:cs="Times New Roman"/>
          <w:bCs/>
          <w:sz w:val="28"/>
          <w:szCs w:val="28"/>
          <w:lang w:eastAsia="en-US"/>
        </w:rPr>
        <w:br/>
        <w:t xml:space="preserve">Направления </w:t>
      </w:r>
      <w:r w:rsidR="00A37ED4" w:rsidRPr="000B4439">
        <w:rPr>
          <w:rFonts w:ascii="Times New Roman" w:eastAsia="Calibri" w:hAnsi="Times New Roman" w:cs="Times New Roman"/>
          <w:bCs/>
          <w:sz w:val="28"/>
          <w:szCs w:val="28"/>
          <w:lang w:eastAsia="en-US"/>
        </w:rPr>
        <w:t xml:space="preserve"> </w:t>
      </w:r>
      <w:r w:rsidR="00FB33C4" w:rsidRPr="000B4439">
        <w:rPr>
          <w:rFonts w:ascii="Times New Roman" w:eastAsia="Calibri" w:hAnsi="Times New Roman" w:cs="Times New Roman"/>
          <w:bCs/>
          <w:sz w:val="28"/>
          <w:szCs w:val="28"/>
          <w:lang w:eastAsia="en-US"/>
        </w:rPr>
        <w:t xml:space="preserve">номинации: </w:t>
      </w:r>
      <w:r w:rsidRPr="000B4439">
        <w:rPr>
          <w:rFonts w:ascii="Times New Roman" w:eastAsia="Calibri" w:hAnsi="Times New Roman" w:cs="Times New Roman"/>
          <w:bCs/>
          <w:sz w:val="28"/>
          <w:szCs w:val="28"/>
          <w:lang w:eastAsia="en-US"/>
        </w:rPr>
        <w:t>музыка к песне (ноты</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нотные сборники (инструментальные, песенные</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273BC1" w:rsidRPr="000B4439">
        <w:rPr>
          <w:rFonts w:ascii="Times New Roman" w:eastAsia="Calibri" w:hAnsi="Times New Roman" w:cs="Times New Roman"/>
          <w:bCs/>
          <w:i/>
          <w:sz w:val="28"/>
          <w:szCs w:val="28"/>
          <w:lang w:eastAsia="en-US"/>
        </w:rPr>
        <w:t xml:space="preserve"> любой мелодии из сборника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Pr="000B4439">
        <w:rPr>
          <w:rFonts w:ascii="Times New Roman" w:eastAsia="Calibri" w:hAnsi="Times New Roman" w:cs="Times New Roman"/>
          <w:bCs/>
          <w:sz w:val="28"/>
          <w:szCs w:val="28"/>
          <w:lang w:eastAsia="en-US"/>
        </w:rPr>
        <w:t xml:space="preserve">литературно-музыкальные произведения (тематический вечер, </w:t>
      </w:r>
      <w:r w:rsidR="00273BC1"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музыкальн</w:t>
      </w:r>
      <w:r w:rsidR="00FB33C4" w:rsidRPr="000B4439">
        <w:rPr>
          <w:rFonts w:ascii="Times New Roman" w:eastAsia="Calibri" w:hAnsi="Times New Roman" w:cs="Times New Roman"/>
          <w:bCs/>
          <w:sz w:val="28"/>
          <w:szCs w:val="28"/>
          <w:lang w:eastAsia="en-US"/>
        </w:rPr>
        <w:t xml:space="preserve">ый спектакль, мюзикл и т.п.), </w:t>
      </w:r>
      <w:r w:rsidRPr="000B4439">
        <w:rPr>
          <w:rFonts w:ascii="Times New Roman" w:eastAsia="Calibri" w:hAnsi="Times New Roman" w:cs="Times New Roman"/>
          <w:bCs/>
          <w:sz w:val="28"/>
          <w:szCs w:val="28"/>
          <w:lang w:eastAsia="en-US"/>
        </w:rPr>
        <w:t>текст песни,</w:t>
      </w:r>
      <w:r w:rsidR="00A37ED4"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sz w:val="28"/>
          <w:szCs w:val="28"/>
          <w:lang w:eastAsia="en-US"/>
        </w:rPr>
        <w:t xml:space="preserve">(если на родном языке </w:t>
      </w:r>
      <w:r w:rsidR="00273BC1" w:rsidRPr="000B4439">
        <w:rPr>
          <w:rFonts w:ascii="Times New Roman" w:eastAsia="Calibri" w:hAnsi="Times New Roman" w:cs="Times New Roman"/>
          <w:bCs/>
          <w:i/>
          <w:sz w:val="28"/>
          <w:szCs w:val="28"/>
          <w:lang w:eastAsia="en-US"/>
        </w:rPr>
        <w:t xml:space="preserve">- </w:t>
      </w:r>
      <w:r w:rsidR="00273BC1" w:rsidRPr="000B4439">
        <w:rPr>
          <w:rFonts w:ascii="Times New Roman" w:eastAsia="Calibri" w:hAnsi="Times New Roman" w:cs="Times New Roman"/>
          <w:bCs/>
          <w:i/>
          <w:sz w:val="20"/>
          <w:szCs w:val="20"/>
          <w:lang w:eastAsia="en-US"/>
        </w:rPr>
        <w:t>ЖЕЛАТЕЛЬНО ИСПОЛНЕНИЕ</w:t>
      </w:r>
      <w:r w:rsidR="00273BC1" w:rsidRPr="000B4439">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авторское стихотворение (цикл, тематическая подборка, сборник).</w:t>
      </w:r>
    </w:p>
    <w:p w14:paraId="0F93BE7E" w14:textId="77777777" w:rsidR="00FB33C4" w:rsidRPr="000B4439" w:rsidRDefault="00FB33C4" w:rsidP="00BC0D7F">
      <w:pPr>
        <w:pStyle w:val="a6"/>
        <w:rPr>
          <w:rFonts w:ascii="Times New Roman" w:eastAsia="Calibri" w:hAnsi="Times New Roman" w:cs="Times New Roman"/>
          <w:bCs/>
          <w:sz w:val="28"/>
          <w:szCs w:val="28"/>
          <w:lang w:eastAsia="en-US"/>
        </w:rPr>
      </w:pPr>
    </w:p>
    <w:p w14:paraId="31FF8EF6" w14:textId="77777777" w:rsidR="00B34C89" w:rsidRPr="000B4439" w:rsidRDefault="00B34C89" w:rsidP="00BC0D7F">
      <w:pPr>
        <w:pStyle w:val="a3"/>
        <w:numPr>
          <w:ilvl w:val="0"/>
          <w:numId w:val="2"/>
        </w:numPr>
        <w:spacing w:before="45" w:beforeAutospacing="0" w:after="300" w:afterAutospacing="0"/>
        <w:ind w:left="284" w:hanging="284"/>
        <w:rPr>
          <w:rStyle w:val="a4"/>
          <w:b w:val="0"/>
          <w:bCs w:val="0"/>
          <w:sz w:val="28"/>
          <w:szCs w:val="28"/>
        </w:rPr>
      </w:pPr>
      <w:r w:rsidRPr="000B4439">
        <w:rPr>
          <w:b/>
          <w:sz w:val="28"/>
          <w:szCs w:val="28"/>
        </w:rPr>
        <w:t>Хореография</w:t>
      </w:r>
      <w:r w:rsidRPr="000B4439">
        <w:rPr>
          <w:rStyle w:val="a4"/>
          <w:sz w:val="28"/>
          <w:szCs w:val="28"/>
        </w:rPr>
        <w:t>.</w:t>
      </w:r>
    </w:p>
    <w:p w14:paraId="341C4D22" w14:textId="77777777" w:rsidR="00D54FCE" w:rsidRPr="000B4439" w:rsidRDefault="00FB33C4" w:rsidP="00BC0D7F">
      <w:pPr>
        <w:pStyle w:val="a3"/>
        <w:spacing w:before="45" w:beforeAutospacing="0" w:after="300" w:afterAutospacing="0"/>
        <w:rPr>
          <w:rStyle w:val="a4"/>
          <w:b w:val="0"/>
          <w:bCs w:val="0"/>
          <w:color w:val="000000"/>
          <w:sz w:val="28"/>
          <w:szCs w:val="28"/>
        </w:rPr>
      </w:pPr>
      <w:r w:rsidRPr="000B4439">
        <w:rPr>
          <w:color w:val="000000"/>
          <w:sz w:val="28"/>
          <w:szCs w:val="28"/>
        </w:rPr>
        <w:t>Направления номинации: д</w:t>
      </w:r>
      <w:r w:rsidR="00B34C89" w:rsidRPr="000B4439">
        <w:rPr>
          <w:rFonts w:eastAsia="Calibri"/>
          <w:bCs/>
          <w:sz w:val="28"/>
          <w:szCs w:val="28"/>
          <w:lang w:eastAsia="en-US"/>
        </w:rPr>
        <w:t xml:space="preserve">етский танец (для возрастной категории до </w:t>
      </w:r>
      <w:r w:rsidR="00AA2177" w:rsidRPr="000B4439">
        <w:rPr>
          <w:rFonts w:eastAsia="Calibri"/>
          <w:bCs/>
          <w:sz w:val="28"/>
          <w:szCs w:val="28"/>
          <w:lang w:eastAsia="en-US"/>
        </w:rPr>
        <w:t xml:space="preserve">8 </w:t>
      </w:r>
      <w:r w:rsidRPr="000B4439">
        <w:rPr>
          <w:rFonts w:eastAsia="Calibri"/>
          <w:bCs/>
          <w:sz w:val="28"/>
          <w:szCs w:val="28"/>
          <w:lang w:eastAsia="en-US"/>
        </w:rPr>
        <w:t>лет.), классический танец, н</w:t>
      </w:r>
      <w:r w:rsidR="00B34C89" w:rsidRPr="000B4439">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Pr="000B4439">
        <w:rPr>
          <w:rFonts w:eastAsia="Calibri"/>
          <w:bCs/>
          <w:sz w:val="28"/>
          <w:szCs w:val="28"/>
          <w:lang w:eastAsia="en-US"/>
        </w:rPr>
        <w:t xml:space="preserve"> с</w:t>
      </w:r>
      <w:r w:rsidR="00B34C89" w:rsidRPr="000B4439">
        <w:rPr>
          <w:rFonts w:eastAsia="Calibri"/>
          <w:bCs/>
          <w:sz w:val="28"/>
          <w:szCs w:val="28"/>
          <w:lang w:eastAsia="en-US"/>
        </w:rPr>
        <w:t>тилизованный танец – исполнение народных танцев в современных обработках;</w:t>
      </w:r>
      <w:r w:rsidRPr="000B4439">
        <w:rPr>
          <w:rFonts w:eastAsia="Calibri"/>
          <w:bCs/>
          <w:sz w:val="28"/>
          <w:szCs w:val="28"/>
          <w:lang w:eastAsia="en-US"/>
        </w:rPr>
        <w:t xml:space="preserve"> с</w:t>
      </w:r>
      <w:r w:rsidR="00B34C89" w:rsidRPr="000B4439">
        <w:rPr>
          <w:rFonts w:eastAsia="Calibri"/>
          <w:bCs/>
          <w:sz w:val="28"/>
          <w:szCs w:val="28"/>
          <w:lang w:eastAsia="en-US"/>
        </w:rPr>
        <w:t xml:space="preserve">портивно-эстрадный танец – сочетание хореографии, акробатики, гимнастики; </w:t>
      </w:r>
      <w:r w:rsidRPr="000B4439">
        <w:rPr>
          <w:rFonts w:eastAsia="Calibri"/>
          <w:bCs/>
          <w:sz w:val="28"/>
          <w:szCs w:val="28"/>
          <w:lang w:eastAsia="en-US"/>
        </w:rPr>
        <w:t>э</w:t>
      </w:r>
      <w:r w:rsidR="00B34C89" w:rsidRPr="000B4439">
        <w:rPr>
          <w:rFonts w:eastAsia="Calibri"/>
          <w:bCs/>
          <w:sz w:val="28"/>
          <w:szCs w:val="28"/>
          <w:lang w:eastAsia="en-US"/>
        </w:rPr>
        <w:t>страдный танец – традиционные эстрадные характерные танцы, диско, смешанный стиль;</w:t>
      </w:r>
      <w:r w:rsidRPr="000B4439">
        <w:rPr>
          <w:rFonts w:eastAsia="Calibri"/>
          <w:bCs/>
          <w:sz w:val="28"/>
          <w:szCs w:val="28"/>
          <w:lang w:eastAsia="en-US"/>
        </w:rPr>
        <w:t xml:space="preserve"> с</w:t>
      </w:r>
      <w:r w:rsidR="00B34C89" w:rsidRPr="000B4439">
        <w:rPr>
          <w:rFonts w:eastAsia="Calibri"/>
          <w:bCs/>
          <w:sz w:val="28"/>
          <w:szCs w:val="28"/>
          <w:lang w:eastAsia="en-US"/>
        </w:rPr>
        <w:t xml:space="preserve">овременный танец – </w:t>
      </w:r>
      <w:proofErr w:type="spellStart"/>
      <w:r w:rsidR="00B34C89" w:rsidRPr="000B4439">
        <w:rPr>
          <w:rStyle w:val="a4"/>
          <w:sz w:val="28"/>
          <w:szCs w:val="28"/>
        </w:rPr>
        <w:t>афро</w:t>
      </w:r>
      <w:proofErr w:type="spellEnd"/>
      <w:r w:rsidR="00B34C89" w:rsidRPr="000B4439">
        <w:rPr>
          <w:rFonts w:eastAsia="Calibri"/>
          <w:b/>
          <w:bCs/>
          <w:sz w:val="28"/>
          <w:szCs w:val="28"/>
          <w:lang w:eastAsia="en-US"/>
        </w:rPr>
        <w:t>,</w:t>
      </w:r>
      <w:r w:rsidR="00805675" w:rsidRPr="000B4439">
        <w:rPr>
          <w:rFonts w:eastAsia="Calibri"/>
          <w:b/>
          <w:bCs/>
          <w:sz w:val="28"/>
          <w:szCs w:val="28"/>
          <w:lang w:eastAsia="en-US"/>
        </w:rPr>
        <w:t xml:space="preserve"> </w:t>
      </w:r>
      <w:r w:rsidR="00B34C89" w:rsidRPr="000B4439">
        <w:rPr>
          <w:rFonts w:eastAsia="Calibri"/>
          <w:bCs/>
          <w:sz w:val="28"/>
          <w:szCs w:val="28"/>
          <w:lang w:eastAsia="en-US"/>
        </w:rPr>
        <w:t>модерн, неофолк с выдержкой стиля и техники, неоклассика;</w:t>
      </w:r>
      <w:r w:rsidRPr="000B4439">
        <w:rPr>
          <w:rFonts w:eastAsia="Calibri"/>
          <w:bCs/>
          <w:sz w:val="28"/>
          <w:szCs w:val="28"/>
          <w:lang w:eastAsia="en-US"/>
        </w:rPr>
        <w:t xml:space="preserve"> с</w:t>
      </w:r>
      <w:r w:rsidR="00B34C89" w:rsidRPr="000B4439">
        <w:rPr>
          <w:rFonts w:eastAsia="Calibri"/>
          <w:bCs/>
          <w:sz w:val="28"/>
          <w:szCs w:val="28"/>
          <w:lang w:eastAsia="en-US"/>
        </w:rPr>
        <w:t>вободная пластика;</w:t>
      </w:r>
      <w:r w:rsidRPr="000B4439">
        <w:rPr>
          <w:rFonts w:eastAsia="Calibri"/>
          <w:bCs/>
          <w:sz w:val="28"/>
          <w:szCs w:val="28"/>
          <w:lang w:eastAsia="en-US"/>
        </w:rPr>
        <w:t xml:space="preserve"> с</w:t>
      </w:r>
      <w:r w:rsidR="00B34C89" w:rsidRPr="000B4439">
        <w:rPr>
          <w:rFonts w:eastAsia="Calibri"/>
          <w:bCs/>
          <w:sz w:val="28"/>
          <w:szCs w:val="28"/>
          <w:lang w:eastAsia="en-US"/>
        </w:rPr>
        <w:t>ценический бальный танец;</w:t>
      </w:r>
      <w:r w:rsidRPr="000B4439">
        <w:rPr>
          <w:rFonts w:eastAsia="Calibri"/>
          <w:bCs/>
          <w:sz w:val="28"/>
          <w:szCs w:val="28"/>
          <w:lang w:eastAsia="en-US"/>
        </w:rPr>
        <w:t xml:space="preserve"> т</w:t>
      </w:r>
      <w:r w:rsidR="00B34C89" w:rsidRPr="000B4439">
        <w:rPr>
          <w:rFonts w:eastAsia="Calibri"/>
          <w:bCs/>
          <w:sz w:val="28"/>
          <w:szCs w:val="28"/>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0B4439">
        <w:rPr>
          <w:rStyle w:val="a4"/>
          <w:sz w:val="28"/>
          <w:szCs w:val="28"/>
        </w:rPr>
        <w:t xml:space="preserve"> любые световые эффекты,</w:t>
      </w:r>
      <w:r w:rsidR="00B34C89" w:rsidRPr="000B4439">
        <w:rPr>
          <w:rFonts w:eastAsia="Calibri"/>
          <w:bCs/>
          <w:sz w:val="28"/>
          <w:szCs w:val="28"/>
          <w:lang w:eastAsia="en-US"/>
        </w:rPr>
        <w:t xml:space="preserve"> и т.д. </w:t>
      </w:r>
      <w:r w:rsidR="00B34C89" w:rsidRPr="000B4439">
        <w:rPr>
          <w:rStyle w:val="a4"/>
          <w:sz w:val="28"/>
          <w:szCs w:val="28"/>
        </w:rPr>
        <w:t xml:space="preserve">Костюм выступает </w:t>
      </w:r>
      <w:r w:rsidR="00B34C89" w:rsidRPr="000B4439">
        <w:rPr>
          <w:rFonts w:eastAsia="Calibri"/>
          <w:sz w:val="28"/>
          <w:szCs w:val="28"/>
          <w:lang w:eastAsia="en-US"/>
        </w:rPr>
        <w:t>как дополнительный эффект в шоу</w:t>
      </w:r>
      <w:r w:rsidR="00B34C89" w:rsidRPr="000B4439">
        <w:rPr>
          <w:rFonts w:eastAsia="Calibri"/>
          <w:bCs/>
          <w:sz w:val="28"/>
          <w:szCs w:val="28"/>
          <w:lang w:eastAsia="en-US"/>
        </w:rPr>
        <w:t>;</w:t>
      </w:r>
      <w:r w:rsidRPr="000B4439">
        <w:rPr>
          <w:rFonts w:eastAsia="Calibri"/>
          <w:bCs/>
          <w:sz w:val="28"/>
          <w:szCs w:val="28"/>
          <w:lang w:eastAsia="en-US"/>
        </w:rPr>
        <w:t xml:space="preserve"> у</w:t>
      </w:r>
      <w:r w:rsidR="00B34C89" w:rsidRPr="000B4439">
        <w:rPr>
          <w:rFonts w:eastAsia="Calibri"/>
          <w:sz w:val="28"/>
          <w:szCs w:val="28"/>
          <w:lang w:eastAsia="en-US"/>
        </w:rPr>
        <w:t>личные</w:t>
      </w:r>
      <w:r w:rsidR="00805675" w:rsidRPr="000B4439">
        <w:rPr>
          <w:rFonts w:eastAsia="Calibri"/>
          <w:sz w:val="28"/>
          <w:szCs w:val="28"/>
          <w:lang w:eastAsia="en-US"/>
        </w:rPr>
        <w:t xml:space="preserve"> </w:t>
      </w:r>
      <w:r w:rsidR="00B34C89" w:rsidRPr="000B4439">
        <w:rPr>
          <w:rFonts w:eastAsia="Calibri"/>
          <w:sz w:val="28"/>
          <w:szCs w:val="28"/>
          <w:lang w:eastAsia="en-US"/>
        </w:rPr>
        <w:t xml:space="preserve">танцы – </w:t>
      </w:r>
      <w:r w:rsidR="00B34C89" w:rsidRPr="000B4439">
        <w:rPr>
          <w:rFonts w:eastAsia="Calibri"/>
          <w:sz w:val="28"/>
          <w:szCs w:val="28"/>
          <w:lang w:val="en-US" w:eastAsia="en-US"/>
        </w:rPr>
        <w:t>Locking</w:t>
      </w:r>
      <w:r w:rsidR="00B34C89" w:rsidRPr="000B4439">
        <w:rPr>
          <w:rFonts w:eastAsia="Calibri"/>
          <w:sz w:val="28"/>
          <w:szCs w:val="28"/>
          <w:lang w:eastAsia="en-US"/>
        </w:rPr>
        <w:t xml:space="preserve">, </w:t>
      </w:r>
      <w:r w:rsidR="00B34C89" w:rsidRPr="000B4439">
        <w:rPr>
          <w:rFonts w:eastAsia="Calibri"/>
          <w:sz w:val="28"/>
          <w:szCs w:val="28"/>
          <w:lang w:val="en-US" w:eastAsia="en-US"/>
        </w:rPr>
        <w:t>Popping</w:t>
      </w:r>
      <w:r w:rsidR="00B34C89" w:rsidRPr="000B4439">
        <w:rPr>
          <w:rFonts w:eastAsia="Calibri"/>
          <w:sz w:val="28"/>
          <w:szCs w:val="28"/>
          <w:lang w:eastAsia="en-US"/>
        </w:rPr>
        <w:t xml:space="preserve">, </w:t>
      </w:r>
      <w:r w:rsidR="00B34C89" w:rsidRPr="000B4439">
        <w:rPr>
          <w:rFonts w:eastAsia="Calibri"/>
          <w:sz w:val="28"/>
          <w:szCs w:val="28"/>
          <w:lang w:val="en-US" w:eastAsia="en-US"/>
        </w:rPr>
        <w:t>Hip</w:t>
      </w:r>
      <w:r w:rsidR="00B34C89" w:rsidRPr="000B4439">
        <w:rPr>
          <w:rFonts w:eastAsia="Calibri"/>
          <w:sz w:val="28"/>
          <w:szCs w:val="28"/>
          <w:lang w:eastAsia="en-US"/>
        </w:rPr>
        <w:t>-</w:t>
      </w:r>
      <w:r w:rsidR="00B34C89" w:rsidRPr="000B4439">
        <w:rPr>
          <w:rFonts w:eastAsia="Calibri"/>
          <w:sz w:val="28"/>
          <w:szCs w:val="28"/>
          <w:lang w:val="en-US" w:eastAsia="en-US"/>
        </w:rPr>
        <w:t>Hop</w:t>
      </w:r>
      <w:r w:rsidR="00B34C89" w:rsidRPr="000B4439">
        <w:rPr>
          <w:rFonts w:eastAsia="Calibri"/>
          <w:sz w:val="28"/>
          <w:szCs w:val="28"/>
          <w:lang w:eastAsia="en-US"/>
        </w:rPr>
        <w:t xml:space="preserve">, </w:t>
      </w:r>
      <w:r w:rsidR="00B34C89" w:rsidRPr="000B4439">
        <w:rPr>
          <w:rFonts w:eastAsia="Calibri"/>
          <w:sz w:val="28"/>
          <w:szCs w:val="28"/>
          <w:lang w:val="en-US" w:eastAsia="en-US"/>
        </w:rPr>
        <w:t>House</w:t>
      </w:r>
      <w:r w:rsidR="00B34C89" w:rsidRPr="000B4439">
        <w:rPr>
          <w:rFonts w:eastAsia="Calibri"/>
          <w:sz w:val="28"/>
          <w:szCs w:val="28"/>
          <w:lang w:eastAsia="en-US"/>
        </w:rPr>
        <w:t xml:space="preserve">, </w:t>
      </w:r>
      <w:r w:rsidR="00B34C89" w:rsidRPr="000B4439">
        <w:rPr>
          <w:rFonts w:eastAsia="Calibri"/>
          <w:sz w:val="28"/>
          <w:szCs w:val="28"/>
          <w:lang w:val="en-US" w:eastAsia="en-US"/>
        </w:rPr>
        <w:t>Break</w:t>
      </w:r>
      <w:r w:rsidR="00B34C89" w:rsidRPr="000B4439">
        <w:rPr>
          <w:rFonts w:eastAsia="Calibri"/>
          <w:sz w:val="28"/>
          <w:szCs w:val="28"/>
          <w:lang w:eastAsia="en-US"/>
        </w:rPr>
        <w:t>-</w:t>
      </w:r>
      <w:r w:rsidR="00B34C89" w:rsidRPr="000B4439">
        <w:rPr>
          <w:rFonts w:eastAsia="Calibri"/>
          <w:sz w:val="28"/>
          <w:szCs w:val="28"/>
          <w:lang w:val="en-US" w:eastAsia="en-US"/>
        </w:rPr>
        <w:t>Dance</w:t>
      </w:r>
      <w:r w:rsidR="00B34C89" w:rsidRPr="000B4439">
        <w:rPr>
          <w:rFonts w:eastAsia="Calibri"/>
          <w:sz w:val="28"/>
          <w:szCs w:val="28"/>
          <w:lang w:eastAsia="en-US"/>
        </w:rPr>
        <w:t xml:space="preserve">, </w:t>
      </w:r>
      <w:r w:rsidR="00B34C89" w:rsidRPr="000B4439">
        <w:rPr>
          <w:rFonts w:eastAsia="Calibri"/>
          <w:sz w:val="28"/>
          <w:szCs w:val="28"/>
          <w:lang w:val="en-US" w:eastAsia="en-US"/>
        </w:rPr>
        <w:t>Crump</w:t>
      </w:r>
      <w:r w:rsidR="00B34C89" w:rsidRPr="000B4439">
        <w:rPr>
          <w:rFonts w:eastAsia="Calibri"/>
          <w:sz w:val="28"/>
          <w:szCs w:val="28"/>
          <w:lang w:eastAsia="en-US"/>
        </w:rPr>
        <w:t xml:space="preserve">, </w:t>
      </w:r>
      <w:r w:rsidR="00B34C89" w:rsidRPr="000B4439">
        <w:rPr>
          <w:rFonts w:eastAsia="Calibri"/>
          <w:sz w:val="28"/>
          <w:szCs w:val="28"/>
          <w:lang w:val="en-US" w:eastAsia="en-US"/>
        </w:rPr>
        <w:t>Whacking</w:t>
      </w:r>
      <w:r w:rsidR="00B34C89" w:rsidRPr="000B4439">
        <w:rPr>
          <w:rFonts w:eastAsia="Calibri"/>
          <w:sz w:val="28"/>
          <w:szCs w:val="28"/>
          <w:lang w:eastAsia="en-US"/>
        </w:rPr>
        <w:t xml:space="preserve">, </w:t>
      </w:r>
      <w:r w:rsidR="00B34C89" w:rsidRPr="000B4439">
        <w:rPr>
          <w:rFonts w:eastAsia="Calibri"/>
          <w:sz w:val="28"/>
          <w:szCs w:val="28"/>
          <w:lang w:val="en-US" w:eastAsia="en-US"/>
        </w:rPr>
        <w:t>Vogue</w:t>
      </w:r>
      <w:r w:rsidR="00B34C89" w:rsidRPr="000B4439">
        <w:rPr>
          <w:rFonts w:eastAsia="Calibri"/>
          <w:sz w:val="28"/>
          <w:szCs w:val="28"/>
          <w:lang w:eastAsia="en-US"/>
        </w:rPr>
        <w:t xml:space="preserve">, </w:t>
      </w:r>
      <w:r w:rsidR="00B34C89" w:rsidRPr="000B4439">
        <w:rPr>
          <w:rFonts w:eastAsia="Calibri"/>
          <w:sz w:val="28"/>
          <w:szCs w:val="28"/>
          <w:lang w:val="en-US" w:eastAsia="en-US"/>
        </w:rPr>
        <w:t>Street</w:t>
      </w:r>
      <w:r w:rsidR="00B34C89" w:rsidRPr="000B4439">
        <w:rPr>
          <w:rFonts w:eastAsia="Calibri"/>
          <w:sz w:val="28"/>
          <w:szCs w:val="28"/>
          <w:lang w:eastAsia="en-US"/>
        </w:rPr>
        <w:t xml:space="preserve"> </w:t>
      </w:r>
      <w:r w:rsidR="00B34C89" w:rsidRPr="000B4439">
        <w:rPr>
          <w:rFonts w:eastAsia="Calibri"/>
          <w:sz w:val="28"/>
          <w:szCs w:val="28"/>
          <w:lang w:val="en-US" w:eastAsia="en-US"/>
        </w:rPr>
        <w:t>Jazz</w:t>
      </w:r>
      <w:r w:rsidR="00B34C89" w:rsidRPr="000B4439">
        <w:rPr>
          <w:rFonts w:eastAsia="Calibri"/>
          <w:sz w:val="28"/>
          <w:szCs w:val="28"/>
          <w:lang w:eastAsia="en-US"/>
        </w:rPr>
        <w:t xml:space="preserve">, </w:t>
      </w:r>
      <w:r w:rsidR="00B34C89" w:rsidRPr="000B4439">
        <w:rPr>
          <w:rFonts w:eastAsia="Calibri"/>
          <w:sz w:val="28"/>
          <w:szCs w:val="28"/>
          <w:lang w:val="en-US" w:eastAsia="en-US"/>
        </w:rPr>
        <w:t>Dancehall</w:t>
      </w:r>
      <w:r w:rsidR="00B34C89" w:rsidRPr="000B4439">
        <w:rPr>
          <w:rFonts w:eastAsia="Calibri"/>
          <w:sz w:val="28"/>
          <w:szCs w:val="28"/>
          <w:lang w:eastAsia="en-US"/>
        </w:rPr>
        <w:t xml:space="preserve">, </w:t>
      </w:r>
      <w:r w:rsidR="00B34C89" w:rsidRPr="000B4439">
        <w:rPr>
          <w:rFonts w:eastAsia="Calibri"/>
          <w:sz w:val="28"/>
          <w:szCs w:val="28"/>
          <w:lang w:val="en-US" w:eastAsia="en-US"/>
        </w:rPr>
        <w:t>C</w:t>
      </w:r>
      <w:r w:rsidR="00B34C89" w:rsidRPr="000B4439">
        <w:rPr>
          <w:rFonts w:eastAsia="Calibri"/>
          <w:sz w:val="28"/>
          <w:szCs w:val="28"/>
          <w:lang w:eastAsia="en-US"/>
        </w:rPr>
        <w:t>-</w:t>
      </w:r>
      <w:r w:rsidR="00B34C89" w:rsidRPr="000B4439">
        <w:rPr>
          <w:rFonts w:eastAsia="Calibri"/>
          <w:sz w:val="28"/>
          <w:szCs w:val="28"/>
          <w:lang w:val="en-US" w:eastAsia="en-US"/>
        </w:rPr>
        <w:t>Walk</w:t>
      </w:r>
      <w:r w:rsidR="00B34C89" w:rsidRPr="000B4439">
        <w:rPr>
          <w:rFonts w:eastAsia="Calibri"/>
          <w:sz w:val="28"/>
          <w:szCs w:val="28"/>
          <w:lang w:eastAsia="en-US"/>
        </w:rPr>
        <w:t xml:space="preserve">, </w:t>
      </w:r>
      <w:r w:rsidR="00B34C89" w:rsidRPr="000B4439">
        <w:rPr>
          <w:rFonts w:eastAsia="Calibri"/>
          <w:sz w:val="28"/>
          <w:szCs w:val="28"/>
          <w:lang w:val="en-US" w:eastAsia="en-US"/>
        </w:rPr>
        <w:t>Electro</w:t>
      </w:r>
      <w:r w:rsidR="00B34C89" w:rsidRPr="000B4439">
        <w:rPr>
          <w:rFonts w:eastAsia="Calibri"/>
          <w:sz w:val="28"/>
          <w:szCs w:val="28"/>
          <w:lang w:eastAsia="en-US"/>
        </w:rPr>
        <w:t>.</w:t>
      </w:r>
    </w:p>
    <w:p w14:paraId="3CC7DC0E" w14:textId="77777777" w:rsidR="004417E4" w:rsidRPr="000B4439" w:rsidRDefault="008377C9" w:rsidP="004417E4">
      <w:pPr>
        <w:rPr>
          <w:rFonts w:ascii="Times New Roman" w:hAnsi="Times New Roman" w:cs="Times New Roman"/>
          <w:b/>
          <w:sz w:val="32"/>
          <w:szCs w:val="32"/>
        </w:rPr>
      </w:pPr>
      <w:r w:rsidRPr="000B4439">
        <w:rPr>
          <w:rStyle w:val="a4"/>
          <w:rFonts w:ascii="Times New Roman" w:hAnsi="Times New Roman" w:cs="Times New Roman"/>
          <w:color w:val="000000"/>
          <w:sz w:val="32"/>
          <w:szCs w:val="32"/>
        </w:rPr>
        <w:t>7.</w:t>
      </w:r>
      <w:r w:rsidRPr="000B4439">
        <w:rPr>
          <w:rFonts w:ascii="Times New Roman" w:hAnsi="Times New Roman" w:cs="Times New Roman"/>
          <w:color w:val="5A5A5A"/>
          <w:sz w:val="32"/>
          <w:szCs w:val="32"/>
        </w:rPr>
        <w:t xml:space="preserve"> </w:t>
      </w:r>
      <w:r w:rsidR="00032214" w:rsidRPr="000B4439">
        <w:rPr>
          <w:rFonts w:ascii="Times New Roman" w:hAnsi="Times New Roman" w:cs="Times New Roman"/>
          <w:b/>
          <w:sz w:val="32"/>
          <w:szCs w:val="32"/>
        </w:rPr>
        <w:t>Декоративно-прикладное</w:t>
      </w:r>
      <w:r w:rsidRPr="000B4439">
        <w:rPr>
          <w:rFonts w:ascii="Times New Roman" w:hAnsi="Times New Roman" w:cs="Times New Roman"/>
          <w:b/>
          <w:sz w:val="32"/>
          <w:szCs w:val="32"/>
        </w:rPr>
        <w:t xml:space="preserve"> творчеств</w:t>
      </w:r>
      <w:r w:rsidR="00032214" w:rsidRPr="000B4439">
        <w:rPr>
          <w:rFonts w:ascii="Times New Roman" w:hAnsi="Times New Roman" w:cs="Times New Roman"/>
          <w:b/>
          <w:sz w:val="32"/>
          <w:szCs w:val="32"/>
        </w:rPr>
        <w:t>о</w:t>
      </w:r>
      <w:r w:rsidR="004417E4" w:rsidRPr="000B4439">
        <w:rPr>
          <w:rFonts w:ascii="Times New Roman" w:hAnsi="Times New Roman" w:cs="Times New Roman"/>
          <w:b/>
          <w:sz w:val="32"/>
          <w:szCs w:val="32"/>
        </w:rPr>
        <w:t xml:space="preserve"> и</w:t>
      </w:r>
      <w:r w:rsidR="004417E4" w:rsidRPr="000B4439">
        <w:rPr>
          <w:rFonts w:ascii="Times New Roman" w:hAnsi="Times New Roman" w:cs="Times New Roman"/>
          <w:color w:val="000000"/>
          <w:sz w:val="27"/>
          <w:szCs w:val="27"/>
        </w:rPr>
        <w:t xml:space="preserve"> </w:t>
      </w:r>
      <w:r w:rsidR="004417E4" w:rsidRPr="000B4439">
        <w:rPr>
          <w:rFonts w:ascii="Times New Roman" w:hAnsi="Times New Roman" w:cs="Times New Roman"/>
          <w:b/>
          <w:color w:val="000000"/>
          <w:sz w:val="32"/>
          <w:szCs w:val="32"/>
        </w:rPr>
        <w:t>Изобразительное Искусство</w:t>
      </w:r>
    </w:p>
    <w:p w14:paraId="5A51E298" w14:textId="77777777" w:rsidR="004417E4" w:rsidRDefault="00032214" w:rsidP="004417E4">
      <w:pPr>
        <w:rPr>
          <w:rFonts w:ascii="Times New Roman" w:hAnsi="Times New Roman" w:cs="Times New Roman"/>
          <w:sz w:val="28"/>
          <w:szCs w:val="28"/>
        </w:rPr>
      </w:pPr>
      <w:r w:rsidRPr="000B4439">
        <w:rPr>
          <w:rFonts w:ascii="Times New Roman" w:hAnsi="Times New Roman" w:cs="Times New Roman"/>
          <w:color w:val="000000"/>
          <w:sz w:val="28"/>
          <w:szCs w:val="28"/>
        </w:rPr>
        <w:t xml:space="preserve">Направления номинации: </w:t>
      </w:r>
      <w:r w:rsidR="008377C9" w:rsidRPr="000B4439">
        <w:rPr>
          <w:rFonts w:ascii="Times New Roman" w:hAnsi="Times New Roman" w:cs="Times New Roman"/>
          <w:sz w:val="28"/>
          <w:szCs w:val="28"/>
        </w:rPr>
        <w:t xml:space="preserve">пластика, </w:t>
      </w:r>
      <w:proofErr w:type="spellStart"/>
      <w:r w:rsidR="008377C9" w:rsidRPr="000B4439">
        <w:rPr>
          <w:rFonts w:ascii="Times New Roman" w:hAnsi="Times New Roman" w:cs="Times New Roman"/>
          <w:sz w:val="28"/>
          <w:szCs w:val="28"/>
        </w:rPr>
        <w:t>бумагопластика</w:t>
      </w:r>
      <w:proofErr w:type="spellEnd"/>
      <w:r w:rsidR="008377C9" w:rsidRPr="000B4439">
        <w:rPr>
          <w:rFonts w:ascii="Times New Roman" w:hAnsi="Times New Roman" w:cs="Times New Roman"/>
          <w:sz w:val="28"/>
          <w:szCs w:val="28"/>
        </w:rPr>
        <w:t xml:space="preserve">, </w:t>
      </w:r>
      <w:proofErr w:type="spellStart"/>
      <w:r w:rsidR="008377C9" w:rsidRPr="000B4439">
        <w:rPr>
          <w:rFonts w:ascii="Times New Roman" w:hAnsi="Times New Roman" w:cs="Times New Roman"/>
          <w:sz w:val="28"/>
          <w:szCs w:val="28"/>
        </w:rPr>
        <w:t>тестопластика</w:t>
      </w:r>
      <w:proofErr w:type="spellEnd"/>
      <w:r w:rsidR="008377C9" w:rsidRPr="000B4439">
        <w:rPr>
          <w:rFonts w:ascii="Times New Roman" w:hAnsi="Times New Roman" w:cs="Times New Roman"/>
          <w:sz w:val="28"/>
          <w:szCs w:val="28"/>
        </w:rPr>
        <w:t>;</w:t>
      </w:r>
      <w:r w:rsidR="004417E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 </w:t>
      </w:r>
      <w:proofErr w:type="spellStart"/>
      <w:r w:rsidR="008377C9" w:rsidRPr="000B4439">
        <w:rPr>
          <w:rFonts w:ascii="Times New Roman" w:hAnsi="Times New Roman" w:cs="Times New Roman"/>
          <w:sz w:val="28"/>
          <w:szCs w:val="28"/>
        </w:rPr>
        <w:t>бисероплетение</w:t>
      </w:r>
      <w:proofErr w:type="spellEnd"/>
      <w:r w:rsidR="008377C9" w:rsidRPr="000B4439">
        <w:rPr>
          <w:rFonts w:ascii="Times New Roman" w:hAnsi="Times New Roman" w:cs="Times New Roman"/>
          <w:sz w:val="28"/>
          <w:szCs w:val="28"/>
        </w:rPr>
        <w:t>;</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вышивка;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макраме;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изделия из природных материалов;</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валяние;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флористика;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роспись по стеклу;</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гобелен; </w:t>
      </w:r>
      <w:r w:rsidRPr="000B4439">
        <w:rPr>
          <w:rFonts w:ascii="Times New Roman" w:hAnsi="Times New Roman" w:cs="Times New Roman"/>
          <w:color w:val="000000"/>
          <w:sz w:val="28"/>
          <w:szCs w:val="28"/>
          <w:shd w:val="clear" w:color="auto" w:fill="FFFFFF"/>
        </w:rPr>
        <w:t>мозаичные работы, инкрустация,</w:t>
      </w:r>
      <w:r w:rsidR="00FB33C4" w:rsidRPr="000B4439">
        <w:rPr>
          <w:rFonts w:ascii="Times New Roman" w:hAnsi="Times New Roman" w:cs="Times New Roman"/>
          <w:color w:val="000000"/>
          <w:sz w:val="28"/>
          <w:szCs w:val="28"/>
        </w:rPr>
        <w:t xml:space="preserve"> </w:t>
      </w:r>
      <w:r w:rsidR="008377C9" w:rsidRPr="000B4439">
        <w:rPr>
          <w:rFonts w:ascii="Times New Roman" w:hAnsi="Times New Roman" w:cs="Times New Roman"/>
          <w:sz w:val="28"/>
          <w:szCs w:val="28"/>
        </w:rPr>
        <w:t>и т.д.</w:t>
      </w:r>
      <w:r w:rsidR="00052FEC" w:rsidRPr="000B4439">
        <w:rPr>
          <w:rFonts w:ascii="Times New Roman" w:hAnsi="Times New Roman" w:cs="Times New Roman"/>
          <w:sz w:val="28"/>
          <w:szCs w:val="28"/>
        </w:rPr>
        <w:t xml:space="preserve"> любые работы</w:t>
      </w:r>
      <w:r w:rsidR="00273BC1" w:rsidRPr="000B4439">
        <w:rPr>
          <w:rFonts w:ascii="Times New Roman" w:hAnsi="Times New Roman" w:cs="Times New Roman"/>
          <w:sz w:val="28"/>
          <w:szCs w:val="28"/>
        </w:rPr>
        <w:t>,</w:t>
      </w:r>
      <w:r w:rsidR="00052FEC" w:rsidRPr="000B4439">
        <w:rPr>
          <w:rFonts w:ascii="Times New Roman" w:hAnsi="Times New Roman" w:cs="Times New Roman"/>
          <w:sz w:val="28"/>
          <w:szCs w:val="28"/>
        </w:rPr>
        <w:t xml:space="preserve"> </w:t>
      </w:r>
      <w:r w:rsidR="00273BC1" w:rsidRPr="000B4439">
        <w:rPr>
          <w:rFonts w:ascii="Times New Roman" w:hAnsi="Times New Roman" w:cs="Times New Roman"/>
          <w:sz w:val="28"/>
          <w:szCs w:val="28"/>
        </w:rPr>
        <w:t xml:space="preserve">выполненные своими </w:t>
      </w:r>
      <w:r w:rsidR="006B61D6">
        <w:rPr>
          <w:rFonts w:ascii="Times New Roman" w:hAnsi="Times New Roman" w:cs="Times New Roman"/>
          <w:sz w:val="28"/>
          <w:szCs w:val="28"/>
        </w:rPr>
        <w:t xml:space="preserve"> </w:t>
      </w:r>
      <w:r w:rsidR="00273BC1" w:rsidRPr="000B4439">
        <w:rPr>
          <w:rFonts w:ascii="Times New Roman" w:hAnsi="Times New Roman" w:cs="Times New Roman"/>
          <w:sz w:val="28"/>
          <w:szCs w:val="28"/>
        </w:rPr>
        <w:t>руками</w:t>
      </w:r>
      <w:r w:rsidR="004417E4" w:rsidRPr="000B4439">
        <w:rPr>
          <w:rFonts w:ascii="Times New Roman" w:hAnsi="Times New Roman" w:cs="Times New Roman"/>
          <w:sz w:val="28"/>
          <w:szCs w:val="28"/>
        </w:rPr>
        <w:t>,</w:t>
      </w:r>
      <w:r w:rsidR="004417E4" w:rsidRPr="000B4439">
        <w:rPr>
          <w:rFonts w:ascii="Times New Roman" w:hAnsi="Times New Roman" w:cs="Times New Roman"/>
          <w:b/>
          <w:color w:val="000000"/>
          <w:sz w:val="32"/>
          <w:szCs w:val="32"/>
        </w:rPr>
        <w:t xml:space="preserve"> </w:t>
      </w:r>
      <w:r w:rsidR="004417E4" w:rsidRPr="000B4439">
        <w:rPr>
          <w:rFonts w:ascii="Times New Roman" w:hAnsi="Times New Roman" w:cs="Times New Roman"/>
          <w:color w:val="000000"/>
          <w:sz w:val="28"/>
          <w:szCs w:val="28"/>
        </w:rPr>
        <w:t xml:space="preserve">живопись, графика, фотоискусство, </w:t>
      </w:r>
      <w:r w:rsidR="004417E4" w:rsidRPr="000B4439">
        <w:rPr>
          <w:rFonts w:ascii="Times New Roman" w:hAnsi="Times New Roman" w:cs="Times New Roman"/>
          <w:color w:val="000000"/>
          <w:sz w:val="28"/>
          <w:szCs w:val="28"/>
          <w:shd w:val="clear" w:color="auto" w:fill="FFFFFF"/>
        </w:rPr>
        <w:t>композиция</w:t>
      </w:r>
      <w:r w:rsidR="004417E4" w:rsidRPr="000B4439">
        <w:rPr>
          <w:rFonts w:ascii="Times New Roman" w:hAnsi="Times New Roman" w:cs="Times New Roman"/>
          <w:sz w:val="28"/>
          <w:szCs w:val="28"/>
        </w:rPr>
        <w:t xml:space="preserve"> и т.д.</w:t>
      </w:r>
    </w:p>
    <w:p w14:paraId="126ED570" w14:textId="77777777" w:rsidR="00141EA5" w:rsidRPr="00141EA5" w:rsidRDefault="00141EA5" w:rsidP="00141EA5">
      <w:pPr>
        <w:rPr>
          <w:rFonts w:ascii="Times New Roman" w:hAnsi="Times New Roman" w:cs="Times New Roman"/>
          <w:b/>
          <w:sz w:val="32"/>
          <w:szCs w:val="32"/>
        </w:rPr>
      </w:pPr>
      <w:r w:rsidRPr="00141EA5">
        <w:rPr>
          <w:rFonts w:ascii="Times New Roman" w:hAnsi="Times New Roman" w:cs="Times New Roman"/>
          <w:b/>
          <w:sz w:val="32"/>
          <w:szCs w:val="32"/>
        </w:rPr>
        <w:t>8. Оригинальный жанр и цирковое искусство:</w:t>
      </w:r>
    </w:p>
    <w:p w14:paraId="40FED299" w14:textId="77777777" w:rsidR="00141EA5" w:rsidRPr="00141EA5" w:rsidRDefault="00141EA5" w:rsidP="004417E4">
      <w:pPr>
        <w:rPr>
          <w:rFonts w:ascii="Times New Roman" w:hAnsi="Times New Roman" w:cs="Times New Roman"/>
          <w:sz w:val="28"/>
          <w:szCs w:val="28"/>
        </w:rPr>
      </w:pPr>
      <w:r w:rsidRPr="00141EA5">
        <w:rPr>
          <w:rFonts w:ascii="Times New Roman" w:hAnsi="Times New Roman" w:cs="Times New Roman"/>
          <w:sz w:val="28"/>
          <w:szCs w:val="28"/>
        </w:rPr>
        <w:t xml:space="preserve">Клоунада, </w:t>
      </w:r>
      <w:r w:rsidRPr="00141EA5">
        <w:rPr>
          <w:rFonts w:ascii="Times New Roman" w:hAnsi="Times New Roman" w:cs="Times New Roman"/>
          <w:iCs/>
          <w:sz w:val="28"/>
          <w:szCs w:val="28"/>
        </w:rPr>
        <w:t>пантомима, пародийный жанр,</w:t>
      </w:r>
      <w:r w:rsidRPr="00141EA5">
        <w:rPr>
          <w:rFonts w:ascii="Times New Roman" w:hAnsi="Times New Roman" w:cs="Times New Roman"/>
          <w:sz w:val="28"/>
          <w:szCs w:val="28"/>
        </w:rPr>
        <w:t xml:space="preserve"> акробатика, </w:t>
      </w:r>
      <w:proofErr w:type="spellStart"/>
      <w:r w:rsidRPr="00141EA5">
        <w:rPr>
          <w:rFonts w:ascii="Times New Roman" w:hAnsi="Times New Roman" w:cs="Times New Roman"/>
          <w:sz w:val="28"/>
          <w:szCs w:val="28"/>
        </w:rPr>
        <w:t>эквилибр</w:t>
      </w:r>
      <w:proofErr w:type="spellEnd"/>
      <w:r w:rsidRPr="00141EA5">
        <w:rPr>
          <w:rFonts w:ascii="Times New Roman" w:hAnsi="Times New Roman" w:cs="Times New Roman"/>
          <w:sz w:val="28"/>
          <w:szCs w:val="28"/>
        </w:rPr>
        <w:t>, жонглирование, гимнастические номера, иллюзионные номера.</w:t>
      </w:r>
    </w:p>
    <w:p w14:paraId="0AE2182B" w14:textId="77777777" w:rsidR="002951F3" w:rsidRPr="000B4439" w:rsidRDefault="002951F3" w:rsidP="00BC0D7F">
      <w:pPr>
        <w:pStyle w:val="a3"/>
        <w:spacing w:before="45" w:beforeAutospacing="0" w:after="300" w:afterAutospacing="0"/>
        <w:jc w:val="both"/>
        <w:rPr>
          <w:color w:val="000000"/>
          <w:sz w:val="28"/>
          <w:szCs w:val="28"/>
        </w:rPr>
      </w:pPr>
      <w:r w:rsidRPr="000B4439">
        <w:rPr>
          <w:rStyle w:val="a4"/>
          <w:color w:val="000000"/>
          <w:sz w:val="28"/>
          <w:szCs w:val="28"/>
        </w:rPr>
        <w:t>Правила участия</w:t>
      </w:r>
      <w:r w:rsidR="00BC0D7F" w:rsidRPr="000B4439">
        <w:rPr>
          <w:rStyle w:val="a4"/>
          <w:color w:val="000000"/>
          <w:sz w:val="28"/>
          <w:szCs w:val="28"/>
        </w:rPr>
        <w:t>:</w:t>
      </w:r>
    </w:p>
    <w:p w14:paraId="1EC5E245" w14:textId="77777777" w:rsidR="00FC5B04" w:rsidRPr="000B4439" w:rsidRDefault="002951F3" w:rsidP="00953E0C">
      <w:pPr>
        <w:pStyle w:val="a6"/>
        <w:rPr>
          <w:rFonts w:ascii="Times New Roman" w:hAnsi="Times New Roman" w:cs="Times New Roman"/>
          <w:b/>
        </w:rPr>
      </w:pPr>
      <w:r w:rsidRPr="000B4439">
        <w:rPr>
          <w:rStyle w:val="a4"/>
          <w:rFonts w:ascii="Times New Roman" w:hAnsi="Times New Roman" w:cs="Times New Roman"/>
          <w:color w:val="000000"/>
          <w:sz w:val="28"/>
          <w:szCs w:val="28"/>
        </w:rPr>
        <w:t>Кто может принять участие. Выбор номинаций. Сколько работ можно предоставить.</w:t>
      </w:r>
      <w:r w:rsidRPr="000B4439">
        <w:rPr>
          <w:rFonts w:ascii="Times New Roman" w:hAnsi="Times New Roman" w:cs="Times New Roman"/>
          <w:b/>
          <w:bCs/>
          <w:color w:val="000000"/>
          <w:sz w:val="28"/>
          <w:szCs w:val="28"/>
        </w:rPr>
        <w:br/>
      </w:r>
      <w:r w:rsidRPr="000B4439">
        <w:rPr>
          <w:rFonts w:ascii="Times New Roman" w:hAnsi="Times New Roman" w:cs="Times New Roman"/>
          <w:color w:val="000000"/>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B4439">
        <w:rPr>
          <w:rFonts w:ascii="Times New Roman" w:hAnsi="Times New Roman" w:cs="Times New Roman"/>
          <w:color w:val="000000"/>
          <w:sz w:val="28"/>
          <w:szCs w:val="28"/>
        </w:rPr>
        <w:b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14:paraId="288630D5" w14:textId="77777777" w:rsidR="00FC5B04" w:rsidRPr="000B4439" w:rsidRDefault="00FC5B04" w:rsidP="00D80D29">
      <w:pPr>
        <w:pStyle w:val="a6"/>
        <w:jc w:val="both"/>
        <w:rPr>
          <w:rFonts w:ascii="Times New Roman" w:hAnsi="Times New Roman" w:cs="Times New Roman"/>
          <w:sz w:val="28"/>
          <w:szCs w:val="28"/>
        </w:rPr>
      </w:pPr>
      <w:r w:rsidRPr="000B4439">
        <w:rPr>
          <w:rFonts w:ascii="Times New Roman" w:hAnsi="Times New Roman" w:cs="Times New Roman"/>
          <w:b/>
          <w:sz w:val="28"/>
          <w:szCs w:val="28"/>
        </w:rPr>
        <w:t>Номинация «Дебют»</w:t>
      </w:r>
      <w:r w:rsidR="00273BC1" w:rsidRPr="000B4439">
        <w:rPr>
          <w:rFonts w:ascii="Times New Roman" w:hAnsi="Times New Roman" w:cs="Times New Roman"/>
          <w:b/>
          <w:sz w:val="28"/>
          <w:szCs w:val="28"/>
        </w:rPr>
        <w:t xml:space="preserve"> в любой и</w:t>
      </w:r>
      <w:r w:rsidR="002B607E" w:rsidRPr="000B4439">
        <w:rPr>
          <w:rFonts w:ascii="Times New Roman" w:hAnsi="Times New Roman" w:cs="Times New Roman"/>
          <w:b/>
          <w:sz w:val="28"/>
          <w:szCs w:val="28"/>
        </w:rPr>
        <w:t xml:space="preserve">з вышеперечисленных номинациях </w:t>
      </w:r>
      <w:r w:rsidR="00273BC1" w:rsidRPr="000B4439">
        <w:rPr>
          <w:rFonts w:ascii="Times New Roman" w:hAnsi="Times New Roman" w:cs="Times New Roman"/>
          <w:b/>
          <w:sz w:val="28"/>
          <w:szCs w:val="28"/>
        </w:rPr>
        <w:t>(например Эстрадный вокал:</w:t>
      </w:r>
      <w:r w:rsidR="00A37052" w:rsidRPr="000B4439">
        <w:rPr>
          <w:rFonts w:ascii="Times New Roman" w:hAnsi="Times New Roman" w:cs="Times New Roman"/>
          <w:b/>
          <w:sz w:val="28"/>
          <w:szCs w:val="28"/>
        </w:rPr>
        <w:t xml:space="preserve"> </w:t>
      </w:r>
      <w:r w:rsidR="00273BC1" w:rsidRPr="000B4439">
        <w:rPr>
          <w:rFonts w:ascii="Times New Roman" w:hAnsi="Times New Roman" w:cs="Times New Roman"/>
          <w:b/>
          <w:sz w:val="28"/>
          <w:szCs w:val="28"/>
        </w:rPr>
        <w:t>Дебют)</w:t>
      </w:r>
      <w:r w:rsidRPr="000B4439">
        <w:rPr>
          <w:rFonts w:ascii="Times New Roman" w:hAnsi="Times New Roman" w:cs="Times New Roman"/>
          <w:b/>
          <w:sz w:val="28"/>
          <w:szCs w:val="28"/>
        </w:rPr>
        <w:t xml:space="preserve">- </w:t>
      </w:r>
      <w:r w:rsidRPr="000B4439">
        <w:rPr>
          <w:rFonts w:ascii="Times New Roman" w:hAnsi="Times New Roman" w:cs="Times New Roman"/>
          <w:sz w:val="28"/>
          <w:szCs w:val="28"/>
        </w:rPr>
        <w:t>для солистов и коллективов</w:t>
      </w:r>
      <w:r w:rsidRPr="000B4439">
        <w:rPr>
          <w:rFonts w:ascii="Times New Roman" w:eastAsia="Calibri" w:hAnsi="Times New Roman" w:cs="Times New Roman"/>
          <w:sz w:val="28"/>
          <w:szCs w:val="28"/>
        </w:rPr>
        <w:t xml:space="preserve">, которые впервые участвуют </w:t>
      </w:r>
      <w:r w:rsidR="002E322A" w:rsidRPr="000B4439">
        <w:rPr>
          <w:rFonts w:ascii="Times New Roman" w:eastAsia="Calibri" w:hAnsi="Times New Roman" w:cs="Times New Roman"/>
          <w:sz w:val="28"/>
          <w:szCs w:val="28"/>
        </w:rPr>
        <w:t xml:space="preserve">   </w:t>
      </w:r>
      <w:r w:rsidRPr="000B4439">
        <w:rPr>
          <w:rFonts w:ascii="Times New Roman" w:eastAsia="Calibri" w:hAnsi="Times New Roman" w:cs="Times New Roman"/>
          <w:sz w:val="28"/>
          <w:szCs w:val="28"/>
        </w:rPr>
        <w:t>в конкурсах</w:t>
      </w:r>
      <w:r w:rsidRPr="000B4439">
        <w:rPr>
          <w:rFonts w:ascii="Times New Roman" w:hAnsi="Times New Roman" w:cs="Times New Roman"/>
          <w:color w:val="000000"/>
          <w:sz w:val="28"/>
          <w:szCs w:val="28"/>
          <w:shd w:val="clear" w:color="auto" w:fill="FFFFFF"/>
        </w:rPr>
        <w:t xml:space="preserve"> </w:t>
      </w:r>
      <w:r w:rsidR="001E2B69" w:rsidRPr="000B4439">
        <w:rPr>
          <w:rFonts w:ascii="Times New Roman" w:hAnsi="Times New Roman" w:cs="Times New Roman"/>
          <w:color w:val="000000"/>
          <w:sz w:val="28"/>
          <w:szCs w:val="28"/>
          <w:shd w:val="clear" w:color="auto" w:fill="FFFFFF"/>
        </w:rPr>
        <w:t>.</w:t>
      </w:r>
    </w:p>
    <w:p w14:paraId="3F0C24F5" w14:textId="49045F35" w:rsidR="002951F3" w:rsidRPr="007307DF" w:rsidRDefault="002951F3" w:rsidP="00953E0C">
      <w:pPr>
        <w:pStyle w:val="a3"/>
        <w:spacing w:before="45" w:beforeAutospacing="0" w:after="300" w:afterAutospacing="0"/>
        <w:rPr>
          <w:color w:val="000000"/>
          <w:sz w:val="28"/>
          <w:szCs w:val="28"/>
        </w:rPr>
      </w:pPr>
      <w:r w:rsidRPr="000B4439">
        <w:rPr>
          <w:rStyle w:val="a4"/>
          <w:color w:val="000000"/>
          <w:sz w:val="28"/>
          <w:szCs w:val="28"/>
        </w:rPr>
        <w:t>Временные рамки текущего конкурса.</w:t>
      </w:r>
      <w:r w:rsidRPr="000B4439">
        <w:rPr>
          <w:b/>
          <w:bCs/>
          <w:color w:val="000000"/>
          <w:sz w:val="28"/>
          <w:szCs w:val="28"/>
        </w:rPr>
        <w:br/>
      </w:r>
      <w:r w:rsidRPr="000B4439">
        <w:rPr>
          <w:color w:val="000000"/>
          <w:sz w:val="28"/>
          <w:szCs w:val="28"/>
        </w:rPr>
        <w:t xml:space="preserve">Работы на </w:t>
      </w:r>
      <w:r w:rsidR="0049200C">
        <w:rPr>
          <w:rStyle w:val="a4"/>
          <w:color w:val="000000"/>
          <w:sz w:val="28"/>
          <w:szCs w:val="28"/>
          <w:lang w:val="en-US"/>
        </w:rPr>
        <w:t>I</w:t>
      </w:r>
      <w:r w:rsidR="0049200C" w:rsidRPr="000B4439">
        <w:rPr>
          <w:rStyle w:val="a4"/>
          <w:color w:val="000000"/>
          <w:sz w:val="28"/>
          <w:szCs w:val="28"/>
        </w:rPr>
        <w:t xml:space="preserve"> Международн</w:t>
      </w:r>
      <w:r w:rsidR="002429E5">
        <w:rPr>
          <w:rStyle w:val="a4"/>
          <w:color w:val="000000"/>
          <w:sz w:val="28"/>
          <w:szCs w:val="28"/>
        </w:rPr>
        <w:t>ый</w:t>
      </w:r>
      <w:r w:rsidR="0049200C">
        <w:rPr>
          <w:rStyle w:val="a4"/>
          <w:color w:val="000000"/>
          <w:sz w:val="28"/>
          <w:szCs w:val="28"/>
        </w:rPr>
        <w:t xml:space="preserve"> многожанров</w:t>
      </w:r>
      <w:r w:rsidR="002429E5">
        <w:rPr>
          <w:rStyle w:val="a4"/>
          <w:color w:val="000000"/>
          <w:sz w:val="28"/>
          <w:szCs w:val="28"/>
        </w:rPr>
        <w:t>ый</w:t>
      </w:r>
      <w:r w:rsidR="0049200C" w:rsidRPr="000B4439">
        <w:rPr>
          <w:rStyle w:val="a4"/>
          <w:color w:val="000000"/>
          <w:sz w:val="28"/>
          <w:szCs w:val="28"/>
        </w:rPr>
        <w:t xml:space="preserve"> конкурс </w:t>
      </w:r>
      <w:r w:rsidR="0049200C">
        <w:rPr>
          <w:rStyle w:val="a4"/>
          <w:color w:val="000000"/>
          <w:sz w:val="28"/>
          <w:szCs w:val="28"/>
        </w:rPr>
        <w:t>(</w:t>
      </w:r>
      <w:r w:rsidR="0049200C" w:rsidRPr="000B4439">
        <w:rPr>
          <w:rStyle w:val="a4"/>
          <w:color w:val="000000"/>
          <w:sz w:val="28"/>
          <w:szCs w:val="28"/>
        </w:rPr>
        <w:t>заочн</w:t>
      </w:r>
      <w:r w:rsidR="002429E5">
        <w:rPr>
          <w:rStyle w:val="a4"/>
          <w:color w:val="000000"/>
          <w:sz w:val="28"/>
          <w:szCs w:val="28"/>
        </w:rPr>
        <w:t>ый</w:t>
      </w:r>
      <w:r w:rsidR="0049200C">
        <w:rPr>
          <w:rStyle w:val="a4"/>
          <w:color w:val="000000"/>
          <w:sz w:val="28"/>
          <w:szCs w:val="28"/>
        </w:rPr>
        <w:t xml:space="preserve">) </w:t>
      </w:r>
      <w:r w:rsidR="0049200C" w:rsidRPr="000B4439">
        <w:rPr>
          <w:rStyle w:val="a4"/>
          <w:color w:val="000000"/>
          <w:sz w:val="28"/>
          <w:szCs w:val="28"/>
        </w:rPr>
        <w:t>«</w:t>
      </w:r>
      <w:r w:rsidR="0049200C">
        <w:rPr>
          <w:rStyle w:val="a4"/>
          <w:color w:val="000000"/>
          <w:sz w:val="28"/>
          <w:szCs w:val="28"/>
        </w:rPr>
        <w:t>Культурное наследие</w:t>
      </w:r>
      <w:r w:rsidR="0049200C" w:rsidRPr="000B4439">
        <w:rPr>
          <w:rStyle w:val="a4"/>
          <w:color w:val="000000"/>
          <w:sz w:val="28"/>
          <w:szCs w:val="28"/>
        </w:rPr>
        <w:t>»</w:t>
      </w:r>
      <w:r w:rsidR="002429E5">
        <w:rPr>
          <w:rStyle w:val="a4"/>
          <w:color w:val="000000"/>
          <w:sz w:val="28"/>
          <w:szCs w:val="28"/>
        </w:rPr>
        <w:t xml:space="preserve"> </w:t>
      </w:r>
      <w:r w:rsidRPr="000B4439">
        <w:rPr>
          <w:color w:val="000000"/>
          <w:sz w:val="28"/>
          <w:szCs w:val="28"/>
          <w:highlight w:val="yellow"/>
        </w:rPr>
        <w:t>принимаются</w:t>
      </w:r>
      <w:r w:rsidR="000B5E3D" w:rsidRPr="000B4439">
        <w:rPr>
          <w:color w:val="000000"/>
          <w:sz w:val="28"/>
          <w:szCs w:val="28"/>
          <w:highlight w:val="yellow"/>
        </w:rPr>
        <w:t xml:space="preserve"> с </w:t>
      </w:r>
      <w:r w:rsidR="00756C8F">
        <w:rPr>
          <w:color w:val="000000"/>
          <w:sz w:val="28"/>
          <w:szCs w:val="28"/>
          <w:highlight w:val="yellow"/>
        </w:rPr>
        <w:t xml:space="preserve">22 </w:t>
      </w:r>
      <w:r w:rsidR="00E51D13">
        <w:rPr>
          <w:color w:val="000000"/>
          <w:sz w:val="28"/>
          <w:szCs w:val="28"/>
          <w:highlight w:val="yellow"/>
        </w:rPr>
        <w:t>я</w:t>
      </w:r>
      <w:r w:rsidR="0088551D">
        <w:rPr>
          <w:color w:val="000000"/>
          <w:sz w:val="28"/>
          <w:szCs w:val="28"/>
          <w:highlight w:val="yellow"/>
        </w:rPr>
        <w:t>нв</w:t>
      </w:r>
      <w:r w:rsidR="002429E5">
        <w:rPr>
          <w:color w:val="000000"/>
          <w:sz w:val="28"/>
          <w:szCs w:val="28"/>
          <w:highlight w:val="yellow"/>
        </w:rPr>
        <w:t>аря</w:t>
      </w:r>
      <w:r w:rsidR="007307DF">
        <w:rPr>
          <w:color w:val="000000"/>
          <w:sz w:val="28"/>
          <w:szCs w:val="28"/>
          <w:highlight w:val="yellow"/>
        </w:rPr>
        <w:t xml:space="preserve"> </w:t>
      </w:r>
      <w:r w:rsidR="00CF5DE6" w:rsidRPr="000B4439">
        <w:rPr>
          <w:color w:val="000000"/>
          <w:sz w:val="28"/>
          <w:szCs w:val="28"/>
          <w:highlight w:val="yellow"/>
        </w:rPr>
        <w:t>202</w:t>
      </w:r>
      <w:r w:rsidR="002429E5">
        <w:rPr>
          <w:color w:val="000000"/>
          <w:sz w:val="28"/>
          <w:szCs w:val="28"/>
          <w:highlight w:val="yellow"/>
        </w:rPr>
        <w:t>1</w:t>
      </w:r>
      <w:r w:rsidR="00CF5DE6" w:rsidRPr="000B4439">
        <w:rPr>
          <w:color w:val="000000"/>
          <w:sz w:val="28"/>
          <w:szCs w:val="28"/>
          <w:highlight w:val="yellow"/>
        </w:rPr>
        <w:t>г.</w:t>
      </w:r>
      <w:r w:rsidRPr="000B4439">
        <w:rPr>
          <w:color w:val="000000"/>
          <w:sz w:val="28"/>
          <w:szCs w:val="28"/>
          <w:highlight w:val="yellow"/>
        </w:rPr>
        <w:t xml:space="preserve"> </w:t>
      </w:r>
      <w:r w:rsidR="001573F7" w:rsidRPr="000B4439">
        <w:rPr>
          <w:color w:val="000000"/>
          <w:sz w:val="28"/>
          <w:szCs w:val="28"/>
          <w:highlight w:val="yellow"/>
        </w:rPr>
        <w:t>п</w:t>
      </w:r>
      <w:r w:rsidRPr="000B4439">
        <w:rPr>
          <w:color w:val="000000"/>
          <w:sz w:val="28"/>
          <w:szCs w:val="28"/>
          <w:highlight w:val="yellow"/>
        </w:rPr>
        <w:t xml:space="preserve">о </w:t>
      </w:r>
      <w:r w:rsidR="00E51D13">
        <w:rPr>
          <w:color w:val="000000"/>
          <w:sz w:val="28"/>
          <w:szCs w:val="28"/>
          <w:highlight w:val="yellow"/>
        </w:rPr>
        <w:t xml:space="preserve">19 </w:t>
      </w:r>
      <w:r w:rsidR="00BA3BF2">
        <w:rPr>
          <w:color w:val="000000"/>
          <w:sz w:val="28"/>
          <w:szCs w:val="28"/>
          <w:highlight w:val="yellow"/>
        </w:rPr>
        <w:t>феврал</w:t>
      </w:r>
      <w:r w:rsidR="00E51D13">
        <w:rPr>
          <w:color w:val="000000"/>
          <w:sz w:val="28"/>
          <w:szCs w:val="28"/>
          <w:highlight w:val="yellow"/>
        </w:rPr>
        <w:t xml:space="preserve">я </w:t>
      </w:r>
      <w:r w:rsidR="00780269" w:rsidRPr="000B4439">
        <w:rPr>
          <w:color w:val="000000"/>
          <w:sz w:val="28"/>
          <w:szCs w:val="28"/>
          <w:highlight w:val="yellow"/>
        </w:rPr>
        <w:t>20</w:t>
      </w:r>
      <w:r w:rsidR="00EE63A9" w:rsidRPr="000B4439">
        <w:rPr>
          <w:color w:val="000000"/>
          <w:sz w:val="28"/>
          <w:szCs w:val="28"/>
          <w:highlight w:val="yellow"/>
        </w:rPr>
        <w:t>2</w:t>
      </w:r>
      <w:r w:rsidR="002429E5">
        <w:rPr>
          <w:color w:val="000000"/>
          <w:sz w:val="28"/>
          <w:szCs w:val="28"/>
          <w:highlight w:val="yellow"/>
        </w:rPr>
        <w:t>1</w:t>
      </w:r>
      <w:r w:rsidRPr="000B4439">
        <w:rPr>
          <w:color w:val="000000"/>
          <w:sz w:val="28"/>
          <w:szCs w:val="28"/>
          <w:highlight w:val="yellow"/>
        </w:rPr>
        <w:t xml:space="preserve"> г. (включительно)</w:t>
      </w:r>
      <w:r w:rsidRPr="000B4439">
        <w:rPr>
          <w:color w:val="000000"/>
          <w:sz w:val="28"/>
          <w:szCs w:val="28"/>
        </w:rPr>
        <w:t>.</w:t>
      </w:r>
      <w:r w:rsidR="007307DF">
        <w:rPr>
          <w:color w:val="000000"/>
          <w:sz w:val="28"/>
          <w:szCs w:val="28"/>
        </w:rPr>
        <w:t xml:space="preserve"> </w:t>
      </w:r>
      <w:r w:rsidRPr="000B4439">
        <w:rPr>
          <w:color w:val="000000"/>
          <w:sz w:val="28"/>
          <w:szCs w:val="28"/>
        </w:rPr>
        <w:t xml:space="preserve"> Итоги</w:t>
      </w:r>
      <w:r w:rsidR="007307DF">
        <w:rPr>
          <w:color w:val="000000"/>
          <w:sz w:val="28"/>
          <w:szCs w:val="28"/>
        </w:rPr>
        <w:t xml:space="preserve"> конкурса будут опубликованы на </w:t>
      </w:r>
      <w:r w:rsidRPr="000B4439">
        <w:rPr>
          <w:color w:val="000000"/>
          <w:sz w:val="28"/>
          <w:szCs w:val="28"/>
        </w:rPr>
        <w:t>сайте</w:t>
      </w:r>
      <w:r w:rsidR="007307DF">
        <w:rPr>
          <w:color w:val="000000"/>
          <w:sz w:val="28"/>
          <w:szCs w:val="28"/>
        </w:rPr>
        <w:t xml:space="preserve">: </w:t>
      </w:r>
      <w:r w:rsidR="007307DF">
        <w:rPr>
          <w:rFonts w:ascii="Arial" w:hAnsi="Arial" w:cs="Arial"/>
          <w:color w:val="333333"/>
          <w:sz w:val="23"/>
          <w:szCs w:val="23"/>
          <w:shd w:val="clear" w:color="auto" w:fill="FFFFFF"/>
        </w:rPr>
        <w:t> </w:t>
      </w:r>
      <w:hyperlink r:id="rId6" w:tgtFrame="_blank" w:history="1">
        <w:r w:rsidR="007307DF">
          <w:rPr>
            <w:rStyle w:val="a5"/>
            <w:rFonts w:ascii="Arial" w:hAnsi="Arial" w:cs="Arial"/>
            <w:color w:val="005BD1"/>
            <w:sz w:val="23"/>
            <w:szCs w:val="23"/>
            <w:shd w:val="clear" w:color="auto" w:fill="FFFFFF"/>
          </w:rPr>
          <w:t>http://vershinatvorchestva.ru</w:t>
        </w:r>
      </w:hyperlink>
      <w:r w:rsidR="002E5EB7">
        <w:t xml:space="preserve"> </w:t>
      </w:r>
      <w:r w:rsidR="00114202">
        <w:t>25</w:t>
      </w:r>
      <w:r w:rsidR="0099189F">
        <w:t xml:space="preserve"> февраля</w:t>
      </w:r>
      <w:r w:rsidR="00780269" w:rsidRPr="000B4439">
        <w:rPr>
          <w:color w:val="000000"/>
          <w:sz w:val="28"/>
          <w:szCs w:val="28"/>
        </w:rPr>
        <w:t xml:space="preserve"> 20</w:t>
      </w:r>
      <w:r w:rsidR="00EE63A9" w:rsidRPr="000B4439">
        <w:rPr>
          <w:color w:val="000000"/>
          <w:sz w:val="28"/>
          <w:szCs w:val="28"/>
        </w:rPr>
        <w:t>2</w:t>
      </w:r>
      <w:r w:rsidR="002429E5">
        <w:rPr>
          <w:color w:val="000000"/>
          <w:sz w:val="28"/>
          <w:szCs w:val="28"/>
        </w:rPr>
        <w:t>1</w:t>
      </w:r>
      <w:r w:rsidRPr="000B4439">
        <w:rPr>
          <w:color w:val="000000"/>
          <w:sz w:val="28"/>
          <w:szCs w:val="28"/>
        </w:rPr>
        <w:t xml:space="preserve"> г. Дипломы будут рассылаться участникам по электронной почте</w:t>
      </w:r>
      <w:r w:rsidR="00780269" w:rsidRPr="000B4439">
        <w:rPr>
          <w:color w:val="000000"/>
          <w:sz w:val="28"/>
          <w:szCs w:val="28"/>
        </w:rPr>
        <w:t>,</w:t>
      </w:r>
      <w:r w:rsidRPr="000B4439">
        <w:rPr>
          <w:color w:val="000000"/>
          <w:sz w:val="28"/>
          <w:szCs w:val="28"/>
        </w:rPr>
        <w:t xml:space="preserve"> </w:t>
      </w:r>
      <w:r w:rsidR="00C80C32" w:rsidRPr="000B4439">
        <w:rPr>
          <w:color w:val="000000"/>
          <w:sz w:val="28"/>
          <w:szCs w:val="28"/>
        </w:rPr>
        <w:t>указанной в заявке до</w:t>
      </w:r>
      <w:r w:rsidR="003452DD">
        <w:rPr>
          <w:color w:val="000000"/>
          <w:sz w:val="28"/>
          <w:szCs w:val="28"/>
        </w:rPr>
        <w:t xml:space="preserve"> 3 марта </w:t>
      </w:r>
      <w:r w:rsidR="00D10538" w:rsidRPr="000B4439">
        <w:rPr>
          <w:color w:val="000000"/>
          <w:sz w:val="28"/>
          <w:szCs w:val="28"/>
        </w:rPr>
        <w:t>20</w:t>
      </w:r>
      <w:r w:rsidR="00EE63A9" w:rsidRPr="000B4439">
        <w:rPr>
          <w:color w:val="000000"/>
          <w:sz w:val="28"/>
          <w:szCs w:val="28"/>
        </w:rPr>
        <w:t>2</w:t>
      </w:r>
      <w:r w:rsidR="002429E5">
        <w:rPr>
          <w:color w:val="000000"/>
          <w:sz w:val="28"/>
          <w:szCs w:val="28"/>
        </w:rPr>
        <w:t>1</w:t>
      </w:r>
      <w:r w:rsidR="00D10538" w:rsidRPr="000B4439">
        <w:rPr>
          <w:color w:val="000000"/>
          <w:sz w:val="28"/>
          <w:szCs w:val="28"/>
        </w:rPr>
        <w:t xml:space="preserve"> г</w:t>
      </w:r>
      <w:r w:rsidR="002B607E" w:rsidRPr="000B4439">
        <w:rPr>
          <w:color w:val="000000"/>
          <w:sz w:val="28"/>
          <w:szCs w:val="28"/>
        </w:rPr>
        <w:t>.</w:t>
      </w:r>
      <w:r w:rsidR="007307DF">
        <w:rPr>
          <w:color w:val="000000"/>
          <w:sz w:val="28"/>
          <w:szCs w:val="28"/>
        </w:rPr>
        <w:t xml:space="preserve">              </w:t>
      </w:r>
      <w:r w:rsidR="002B607E" w:rsidRPr="000B4439">
        <w:rPr>
          <w:color w:val="000000"/>
          <w:sz w:val="28"/>
          <w:szCs w:val="28"/>
        </w:rPr>
        <w:t xml:space="preserve"> </w:t>
      </w:r>
    </w:p>
    <w:p w14:paraId="4C9DA8D0" w14:textId="5946D90A" w:rsidR="002429E5" w:rsidRPr="001F132A" w:rsidRDefault="002951F3" w:rsidP="000E24D3">
      <w:pPr>
        <w:pStyle w:val="a3"/>
        <w:spacing w:before="45" w:beforeAutospacing="0" w:after="300" w:afterAutospacing="0"/>
        <w:rPr>
          <w:b/>
          <w:bCs/>
          <w:color w:val="000000"/>
          <w:sz w:val="28"/>
          <w:szCs w:val="28"/>
        </w:rPr>
      </w:pPr>
      <w:r w:rsidRPr="000B4439">
        <w:rPr>
          <w:rStyle w:val="a4"/>
          <w:color w:val="000000"/>
          <w:sz w:val="28"/>
          <w:szCs w:val="28"/>
        </w:rPr>
        <w:t>Как принять участие. Уведомление о получении материалов.</w:t>
      </w:r>
      <w:r w:rsidRPr="000B4439">
        <w:rPr>
          <w:color w:val="000000"/>
          <w:sz w:val="28"/>
          <w:szCs w:val="28"/>
        </w:rPr>
        <w:br/>
      </w:r>
      <w:r w:rsidRPr="000B4439">
        <w:rPr>
          <w:rStyle w:val="a4"/>
          <w:color w:val="000000"/>
          <w:sz w:val="28"/>
          <w:szCs w:val="28"/>
        </w:rPr>
        <w:t>1.</w:t>
      </w:r>
      <w:r w:rsidRPr="000B4439">
        <w:rPr>
          <w:rStyle w:val="apple-converted-space"/>
          <w:color w:val="000000"/>
          <w:sz w:val="28"/>
          <w:szCs w:val="28"/>
        </w:rPr>
        <w:t> </w:t>
      </w:r>
      <w:r w:rsidRPr="000B4439">
        <w:rPr>
          <w:color w:val="000000"/>
          <w:sz w:val="28"/>
          <w:szCs w:val="28"/>
        </w:rPr>
        <w:t>Выберите номинацию из списка выше.</w:t>
      </w:r>
      <w:r w:rsidRPr="000B4439">
        <w:rPr>
          <w:color w:val="000000"/>
          <w:sz w:val="28"/>
          <w:szCs w:val="28"/>
        </w:rPr>
        <w:br/>
      </w:r>
      <w:r w:rsidRPr="000B4439">
        <w:rPr>
          <w:rStyle w:val="a4"/>
          <w:color w:val="000000"/>
          <w:sz w:val="28"/>
          <w:szCs w:val="28"/>
        </w:rPr>
        <w:t>2.</w:t>
      </w:r>
      <w:r w:rsidRPr="000B4439">
        <w:rPr>
          <w:rStyle w:val="apple-converted-space"/>
          <w:color w:val="000000"/>
          <w:sz w:val="28"/>
          <w:szCs w:val="28"/>
        </w:rPr>
        <w:t> </w:t>
      </w:r>
      <w:r w:rsidR="009E187E" w:rsidRPr="000B4439">
        <w:rPr>
          <w:color w:val="000000"/>
          <w:sz w:val="28"/>
          <w:szCs w:val="28"/>
        </w:rPr>
        <w:t>Заполните заявку</w:t>
      </w:r>
      <w:r w:rsidR="00A37052" w:rsidRPr="000B4439">
        <w:rPr>
          <w:color w:val="000000"/>
          <w:sz w:val="28"/>
          <w:szCs w:val="28"/>
        </w:rPr>
        <w:t xml:space="preserve"> (скачайте бланк заявки </w:t>
      </w:r>
      <w:r w:rsidR="009E187E" w:rsidRPr="000B4439">
        <w:rPr>
          <w:color w:val="000000"/>
          <w:sz w:val="28"/>
          <w:szCs w:val="28"/>
        </w:rPr>
        <w:t xml:space="preserve"> </w:t>
      </w:r>
      <w:r w:rsidR="00C97045" w:rsidRPr="000B4439">
        <w:rPr>
          <w:color w:val="000000"/>
          <w:sz w:val="28"/>
          <w:szCs w:val="28"/>
        </w:rPr>
        <w:t>в письме рассылке)</w:t>
      </w:r>
      <w:r w:rsidR="0063413B" w:rsidRPr="000B4439">
        <w:rPr>
          <w:color w:val="000000"/>
          <w:sz w:val="28"/>
          <w:szCs w:val="28"/>
        </w:rPr>
        <w:t xml:space="preserve"> (</w:t>
      </w:r>
      <w:r w:rsidR="00A26C0E" w:rsidRPr="000B4439">
        <w:rPr>
          <w:color w:val="000000"/>
          <w:sz w:val="28"/>
          <w:szCs w:val="28"/>
        </w:rPr>
        <w:t xml:space="preserve">формат </w:t>
      </w:r>
      <w:r w:rsidR="00A26C0E" w:rsidRPr="000B4439">
        <w:rPr>
          <w:color w:val="000000"/>
          <w:sz w:val="28"/>
          <w:szCs w:val="28"/>
          <w:lang w:val="en-US"/>
        </w:rPr>
        <w:t>Excel</w:t>
      </w:r>
      <w:r w:rsidR="0063413B" w:rsidRPr="000B4439">
        <w:rPr>
          <w:color w:val="000000"/>
          <w:sz w:val="28"/>
          <w:szCs w:val="28"/>
        </w:rPr>
        <w:t xml:space="preserve">) </w:t>
      </w:r>
      <w:r w:rsidR="00A37052" w:rsidRPr="000B4439">
        <w:rPr>
          <w:color w:val="000000"/>
          <w:sz w:val="28"/>
          <w:szCs w:val="28"/>
        </w:rPr>
        <w:t xml:space="preserve"> </w:t>
      </w:r>
      <w:r w:rsidR="0063413B" w:rsidRPr="000B4439">
        <w:rPr>
          <w:color w:val="000000"/>
          <w:sz w:val="28"/>
          <w:szCs w:val="28"/>
        </w:rPr>
        <w:t xml:space="preserve">и </w:t>
      </w:r>
      <w:r w:rsidR="009E187E" w:rsidRPr="000B4439">
        <w:rPr>
          <w:color w:val="000000"/>
          <w:sz w:val="28"/>
          <w:szCs w:val="28"/>
        </w:rPr>
        <w:t>отправьте заполненную заявку в</w:t>
      </w:r>
      <w:r w:rsidRPr="000B4439">
        <w:rPr>
          <w:rStyle w:val="a4"/>
          <w:color w:val="000000"/>
          <w:sz w:val="28"/>
          <w:szCs w:val="28"/>
        </w:rPr>
        <w:t> </w:t>
      </w:r>
      <w:r w:rsidRPr="000B4439">
        <w:rPr>
          <w:color w:val="000000"/>
          <w:sz w:val="28"/>
          <w:szCs w:val="28"/>
        </w:rPr>
        <w:t xml:space="preserve">(формат </w:t>
      </w:r>
      <w:r w:rsidR="00AC1370" w:rsidRPr="000B4439">
        <w:rPr>
          <w:color w:val="000000"/>
          <w:sz w:val="28"/>
          <w:szCs w:val="28"/>
          <w:lang w:val="en-US"/>
        </w:rPr>
        <w:t>Excel</w:t>
      </w:r>
      <w:r w:rsidRPr="000B4439">
        <w:rPr>
          <w:color w:val="000000"/>
          <w:sz w:val="28"/>
          <w:szCs w:val="28"/>
        </w:rPr>
        <w:t>)</w:t>
      </w:r>
      <w:r w:rsidR="0063413B" w:rsidRPr="000B4439">
        <w:rPr>
          <w:color w:val="000000"/>
          <w:sz w:val="28"/>
          <w:szCs w:val="28"/>
        </w:rPr>
        <w:t xml:space="preserve">  </w:t>
      </w:r>
      <w:r w:rsidR="009E187E" w:rsidRPr="000B4439">
        <w:rPr>
          <w:color w:val="000000"/>
          <w:sz w:val="28"/>
          <w:szCs w:val="28"/>
        </w:rPr>
        <w:t xml:space="preserve"> на электронную почту </w:t>
      </w:r>
      <w:r w:rsidR="00DE012D" w:rsidRPr="003D6F4C">
        <w:rPr>
          <w:b/>
          <w:bCs/>
          <w:color w:val="000000"/>
          <w:sz w:val="28"/>
          <w:szCs w:val="28"/>
        </w:rPr>
        <w:t>Vershina7.org@mail.ru</w:t>
      </w:r>
      <w:r w:rsidRPr="000B4439">
        <w:rPr>
          <w:b/>
          <w:color w:val="000000"/>
          <w:sz w:val="28"/>
          <w:szCs w:val="28"/>
        </w:rPr>
        <w:br/>
      </w:r>
      <w:r w:rsidRPr="000B4439">
        <w:rPr>
          <w:rStyle w:val="a4"/>
          <w:color w:val="000000"/>
          <w:sz w:val="28"/>
          <w:szCs w:val="28"/>
        </w:rPr>
        <w:t>3.</w:t>
      </w:r>
      <w:r w:rsidRPr="000B4439">
        <w:rPr>
          <w:rStyle w:val="apple-converted-space"/>
          <w:color w:val="000000"/>
          <w:sz w:val="28"/>
          <w:szCs w:val="28"/>
        </w:rPr>
        <w:t> </w:t>
      </w:r>
      <w:r w:rsidRPr="000B4439">
        <w:rPr>
          <w:color w:val="000000"/>
          <w:sz w:val="28"/>
          <w:szCs w:val="28"/>
        </w:rPr>
        <w:t>Вашу конкурсную программу (видеофайл, тексты и т.д., до 10</w:t>
      </w:r>
      <w:r w:rsidR="0063413B" w:rsidRPr="000B4439">
        <w:rPr>
          <w:color w:val="000000"/>
          <w:sz w:val="28"/>
          <w:szCs w:val="28"/>
        </w:rPr>
        <w:t>0</w:t>
      </w:r>
      <w:r w:rsidRPr="000B4439">
        <w:rPr>
          <w:color w:val="000000"/>
          <w:sz w:val="28"/>
          <w:szCs w:val="28"/>
        </w:rPr>
        <w:t xml:space="preserve"> </w:t>
      </w:r>
      <w:proofErr w:type="spellStart"/>
      <w:r w:rsidRPr="000B4439">
        <w:rPr>
          <w:color w:val="000000"/>
          <w:sz w:val="28"/>
          <w:szCs w:val="28"/>
        </w:rPr>
        <w:t>Mb</w:t>
      </w:r>
      <w:proofErr w:type="spellEnd"/>
      <w:r w:rsidRPr="000B4439">
        <w:rPr>
          <w:color w:val="000000"/>
          <w:sz w:val="28"/>
          <w:szCs w:val="28"/>
        </w:rPr>
        <w:t>), заполненн</w:t>
      </w:r>
      <w:r w:rsidR="009E187E" w:rsidRPr="000B4439">
        <w:rPr>
          <w:color w:val="000000"/>
          <w:sz w:val="28"/>
          <w:szCs w:val="28"/>
        </w:rPr>
        <w:t>ую</w:t>
      </w:r>
      <w:r w:rsidRPr="000B4439">
        <w:rPr>
          <w:color w:val="000000"/>
          <w:sz w:val="28"/>
          <w:szCs w:val="28"/>
        </w:rPr>
        <w:t xml:space="preserve"> </w:t>
      </w:r>
      <w:r w:rsidR="009E187E" w:rsidRPr="000B4439">
        <w:rPr>
          <w:color w:val="000000"/>
          <w:sz w:val="28"/>
          <w:szCs w:val="28"/>
        </w:rPr>
        <w:t>заявку</w:t>
      </w:r>
      <w:r w:rsidRPr="000B4439">
        <w:rPr>
          <w:color w:val="000000"/>
          <w:sz w:val="28"/>
          <w:szCs w:val="28"/>
        </w:rPr>
        <w:t xml:space="preserve"> к каждой работе, копию квитанции оплаты </w:t>
      </w:r>
      <w:proofErr w:type="spellStart"/>
      <w:r w:rsidRPr="000B4439">
        <w:rPr>
          <w:color w:val="000000"/>
          <w:sz w:val="28"/>
          <w:szCs w:val="28"/>
        </w:rPr>
        <w:t>оргвзноса</w:t>
      </w:r>
      <w:proofErr w:type="spellEnd"/>
      <w:r w:rsidRPr="000B4439">
        <w:rPr>
          <w:color w:val="000000"/>
          <w:sz w:val="28"/>
          <w:szCs w:val="28"/>
        </w:rPr>
        <w:t xml:space="preserve"> (как оплатить участие смотрите ниже) отправьте в Оргкомитет конкурса по электронной почте</w:t>
      </w:r>
      <w:r w:rsidRPr="000B4439">
        <w:rPr>
          <w:rStyle w:val="apple-converted-space"/>
          <w:color w:val="000000"/>
          <w:sz w:val="28"/>
          <w:szCs w:val="28"/>
        </w:rPr>
        <w:t> </w:t>
      </w:r>
      <w:hyperlink r:id="rId7" w:history="1">
        <w:r w:rsidR="00A52D13" w:rsidRPr="00150A4A">
          <w:rPr>
            <w:rStyle w:val="a5"/>
            <w:b/>
            <w:sz w:val="28"/>
            <w:szCs w:val="28"/>
          </w:rPr>
          <w:t>Vershina7.org@mail.ru</w:t>
        </w:r>
      </w:hyperlink>
      <w:r w:rsidR="00A52D13">
        <w:rPr>
          <w:b/>
          <w:color w:val="000000"/>
          <w:sz w:val="28"/>
          <w:szCs w:val="28"/>
        </w:rPr>
        <w:t xml:space="preserve">    </w:t>
      </w:r>
      <w:r w:rsidR="002429E5" w:rsidRPr="002429E5">
        <w:rPr>
          <w:b/>
          <w:color w:val="000000"/>
          <w:sz w:val="28"/>
          <w:szCs w:val="28"/>
          <w:highlight w:val="yellow"/>
        </w:rPr>
        <w:t xml:space="preserve">В итоге: В письме у Вас три файла: заявка, Ваша работа </w:t>
      </w:r>
      <w:r w:rsidR="002429E5">
        <w:rPr>
          <w:b/>
          <w:color w:val="000000"/>
          <w:sz w:val="28"/>
          <w:szCs w:val="28"/>
          <w:highlight w:val="yellow"/>
        </w:rPr>
        <w:t xml:space="preserve">(или ссылка) </w:t>
      </w:r>
      <w:r w:rsidR="002429E5" w:rsidRPr="002429E5">
        <w:rPr>
          <w:b/>
          <w:color w:val="000000"/>
          <w:sz w:val="28"/>
          <w:szCs w:val="28"/>
          <w:highlight w:val="yellow"/>
        </w:rPr>
        <w:t>и Ваша оплата.</w:t>
      </w:r>
    </w:p>
    <w:p w14:paraId="4C7609B1" w14:textId="77777777" w:rsidR="00177C02" w:rsidRDefault="002951F3" w:rsidP="000E24D3">
      <w:pPr>
        <w:pStyle w:val="a3"/>
        <w:spacing w:before="45" w:beforeAutospacing="0" w:after="300" w:afterAutospacing="0"/>
        <w:rPr>
          <w:color w:val="000000"/>
          <w:sz w:val="28"/>
          <w:szCs w:val="28"/>
        </w:rPr>
      </w:pPr>
      <w:r w:rsidRPr="000B4439">
        <w:rPr>
          <w:color w:val="000000"/>
          <w:sz w:val="28"/>
          <w:szCs w:val="28"/>
        </w:rPr>
        <w:t> </w:t>
      </w:r>
      <w:r w:rsidR="0063413B" w:rsidRPr="009E45C0">
        <w:rPr>
          <w:b/>
          <w:color w:val="000000"/>
          <w:sz w:val="28"/>
          <w:szCs w:val="28"/>
          <w:highlight w:val="yellow"/>
        </w:rPr>
        <w:t xml:space="preserve">Приветствуются работы по ссылкам на </w:t>
      </w:r>
      <w:proofErr w:type="spellStart"/>
      <w:r w:rsidR="0063413B" w:rsidRPr="009E45C0">
        <w:rPr>
          <w:b/>
          <w:color w:val="000000"/>
          <w:sz w:val="28"/>
          <w:szCs w:val="28"/>
          <w:highlight w:val="yellow"/>
        </w:rPr>
        <w:t>Ютуб</w:t>
      </w:r>
      <w:proofErr w:type="spellEnd"/>
      <w:r w:rsidR="0063413B" w:rsidRPr="000B4439">
        <w:rPr>
          <w:color w:val="000000"/>
          <w:sz w:val="28"/>
          <w:szCs w:val="28"/>
        </w:rPr>
        <w:t xml:space="preserve">. </w:t>
      </w:r>
      <w:r w:rsidR="000B5E3D" w:rsidRPr="000B4439">
        <w:rPr>
          <w:color w:val="000000"/>
          <w:sz w:val="28"/>
          <w:szCs w:val="28"/>
        </w:rPr>
        <w:t xml:space="preserve"> </w:t>
      </w:r>
    </w:p>
    <w:p w14:paraId="675EBA58" w14:textId="77777777" w:rsidR="0063413B" w:rsidRPr="00177C02" w:rsidRDefault="0063413B" w:rsidP="000E24D3">
      <w:pPr>
        <w:pStyle w:val="a3"/>
        <w:spacing w:before="45" w:beforeAutospacing="0" w:after="300" w:afterAutospacing="0"/>
        <w:rPr>
          <w:b/>
          <w:color w:val="000000"/>
          <w:sz w:val="28"/>
          <w:szCs w:val="28"/>
        </w:rPr>
      </w:pPr>
      <w:r w:rsidRPr="000B4439">
        <w:rPr>
          <w:color w:val="000000"/>
          <w:sz w:val="28"/>
          <w:szCs w:val="28"/>
        </w:rPr>
        <w:t xml:space="preserve">Работы, превышающие  указанный лимит, выставляются на конкурс по договоренности с оргкомитетом. </w:t>
      </w:r>
      <w:r w:rsidR="00BD14D9" w:rsidRPr="000B4439">
        <w:rPr>
          <w:color w:val="000000"/>
          <w:sz w:val="28"/>
          <w:szCs w:val="28"/>
        </w:rPr>
        <w:t xml:space="preserve"> </w:t>
      </w:r>
      <w:r w:rsidR="00BD14D9" w:rsidRPr="009E45C0">
        <w:rPr>
          <w:b/>
          <w:color w:val="000000"/>
          <w:sz w:val="28"/>
          <w:szCs w:val="28"/>
          <w:highlight w:val="yellow"/>
        </w:rPr>
        <w:t>Видеофайл или ссылка должны быть обязательно подписаны</w:t>
      </w:r>
      <w:r w:rsidR="00BF1AF5" w:rsidRPr="009E45C0">
        <w:rPr>
          <w:b/>
          <w:color w:val="000000"/>
          <w:sz w:val="28"/>
          <w:szCs w:val="28"/>
          <w:highlight w:val="yellow"/>
        </w:rPr>
        <w:t>:</w:t>
      </w:r>
      <w:r w:rsidR="00BD14D9" w:rsidRPr="009E45C0">
        <w:rPr>
          <w:b/>
          <w:color w:val="000000"/>
          <w:sz w:val="28"/>
          <w:szCs w:val="28"/>
          <w:highlight w:val="yellow"/>
        </w:rPr>
        <w:t xml:space="preserve"> ФИО конкурсанта или назван</w:t>
      </w:r>
      <w:r w:rsidR="00BF1AF5" w:rsidRPr="009E45C0">
        <w:rPr>
          <w:b/>
          <w:color w:val="000000"/>
          <w:sz w:val="28"/>
          <w:szCs w:val="28"/>
          <w:highlight w:val="yellow"/>
        </w:rPr>
        <w:t>ие коллектива</w:t>
      </w:r>
      <w:r w:rsidR="00BF1AF5" w:rsidRPr="000B4439">
        <w:rPr>
          <w:color w:val="000000"/>
          <w:sz w:val="28"/>
          <w:szCs w:val="28"/>
        </w:rPr>
        <w:t>.</w:t>
      </w:r>
    </w:p>
    <w:p w14:paraId="381FA327" w14:textId="77777777" w:rsidR="002951F3" w:rsidRPr="009E45C0" w:rsidRDefault="002951F3" w:rsidP="000E24D3">
      <w:pPr>
        <w:pStyle w:val="a3"/>
        <w:spacing w:before="45" w:beforeAutospacing="0" w:after="300" w:afterAutospacing="0"/>
        <w:rPr>
          <w:b/>
          <w:color w:val="000000"/>
          <w:sz w:val="28"/>
          <w:szCs w:val="28"/>
        </w:rPr>
      </w:pPr>
      <w:r w:rsidRPr="000B4439">
        <w:rPr>
          <w:color w:val="000000"/>
          <w:sz w:val="28"/>
          <w:szCs w:val="28"/>
        </w:rPr>
        <w:t xml:space="preserve">При отправке работ по электронной почте участники получают уведомление о получении материалов. </w:t>
      </w:r>
      <w:r w:rsidRPr="009E45C0">
        <w:rPr>
          <w:b/>
          <w:i/>
          <w:color w:val="000000"/>
          <w:sz w:val="28"/>
          <w:szCs w:val="28"/>
          <w:highlight w:val="red"/>
        </w:rPr>
        <w:t xml:space="preserve">Если в течение </w:t>
      </w:r>
      <w:r w:rsidR="00CF5DE6" w:rsidRPr="009E45C0">
        <w:rPr>
          <w:b/>
          <w:i/>
          <w:color w:val="000000"/>
          <w:sz w:val="28"/>
          <w:szCs w:val="28"/>
          <w:highlight w:val="red"/>
        </w:rPr>
        <w:t>72</w:t>
      </w:r>
      <w:r w:rsidRPr="009E45C0">
        <w:rPr>
          <w:b/>
          <w:i/>
          <w:color w:val="000000"/>
          <w:sz w:val="28"/>
          <w:szCs w:val="28"/>
          <w:highlight w:val="red"/>
        </w:rPr>
        <w:t xml:space="preserve"> часов такое уведомление вам не поступило –</w:t>
      </w:r>
      <w:r w:rsidR="00CF5DE6" w:rsidRPr="009E45C0">
        <w:rPr>
          <w:b/>
          <w:i/>
          <w:color w:val="000000"/>
          <w:sz w:val="28"/>
          <w:szCs w:val="28"/>
          <w:highlight w:val="red"/>
        </w:rPr>
        <w:t>уточните о получении</w:t>
      </w:r>
      <w:r w:rsidR="00057523" w:rsidRPr="009E45C0">
        <w:rPr>
          <w:b/>
          <w:color w:val="000000"/>
          <w:sz w:val="28"/>
          <w:szCs w:val="28"/>
          <w:highlight w:val="red"/>
        </w:rPr>
        <w:t xml:space="preserve">  </w:t>
      </w:r>
      <w:r w:rsidR="00057523" w:rsidRPr="009E45C0">
        <w:rPr>
          <w:b/>
          <w:i/>
          <w:color w:val="000000"/>
          <w:sz w:val="28"/>
          <w:szCs w:val="28"/>
          <w:highlight w:val="red"/>
        </w:rPr>
        <w:t>конкурсного материала!!</w:t>
      </w:r>
    </w:p>
    <w:p w14:paraId="30C2D933" w14:textId="77777777" w:rsidR="000E24D3" w:rsidRPr="000B4439" w:rsidRDefault="002951F3" w:rsidP="000E24D3">
      <w:pPr>
        <w:pStyle w:val="a3"/>
        <w:spacing w:before="45" w:beforeAutospacing="0" w:after="300" w:afterAutospacing="0"/>
        <w:rPr>
          <w:color w:val="000000"/>
          <w:sz w:val="28"/>
          <w:szCs w:val="28"/>
        </w:rPr>
      </w:pPr>
      <w:r w:rsidRPr="000B4439">
        <w:rPr>
          <w:rStyle w:val="a4"/>
          <w:color w:val="000000"/>
          <w:sz w:val="28"/>
          <w:szCs w:val="28"/>
        </w:rPr>
        <w:t>Требования к конкурсным материалам участников.</w:t>
      </w:r>
      <w:r w:rsidRPr="000B4439">
        <w:rPr>
          <w:color w:val="000000"/>
          <w:sz w:val="28"/>
          <w:szCs w:val="28"/>
        </w:rPr>
        <w:br/>
      </w:r>
    </w:p>
    <w:p w14:paraId="3E133EB0" w14:textId="77777777" w:rsidR="00A75F94" w:rsidRPr="000B4439" w:rsidRDefault="00802051" w:rsidP="000E24D3">
      <w:pPr>
        <w:pStyle w:val="a3"/>
        <w:spacing w:before="45" w:beforeAutospacing="0" w:after="300" w:afterAutospacing="0"/>
        <w:rPr>
          <w:color w:val="000000"/>
          <w:sz w:val="28"/>
          <w:szCs w:val="28"/>
        </w:rPr>
      </w:pPr>
      <w:r w:rsidRPr="000B4439">
        <w:rPr>
          <w:color w:val="000000"/>
          <w:sz w:val="28"/>
          <w:szCs w:val="28"/>
        </w:rPr>
        <w:t xml:space="preserve">К каждой заявке прикрепляется одна работа, на следующие работы оформляются отдельные заявки и оплачиваются отдельно. </w:t>
      </w:r>
      <w:r w:rsidR="002951F3" w:rsidRPr="000B4439">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0B4439">
        <w:rPr>
          <w:color w:val="000000"/>
          <w:sz w:val="28"/>
          <w:szCs w:val="28"/>
        </w:rPr>
        <w:t>изкого качества, видео снятое</w:t>
      </w:r>
      <w:r w:rsidR="002951F3" w:rsidRPr="000B4439">
        <w:rPr>
          <w:color w:val="000000"/>
          <w:sz w:val="28"/>
          <w:szCs w:val="28"/>
        </w:rPr>
        <w:t xml:space="preserve"> «трясущейся рукой» просматриваться не будут. Запрещается выступление вокалистов под фонограмму «плюс». Запрещается использование фонограмм, где в </w:t>
      </w:r>
      <w:proofErr w:type="spellStart"/>
      <w:r w:rsidR="002951F3" w:rsidRPr="000B4439">
        <w:rPr>
          <w:color w:val="000000"/>
          <w:sz w:val="28"/>
          <w:szCs w:val="28"/>
        </w:rPr>
        <w:t>бэк</w:t>
      </w:r>
      <w:proofErr w:type="spellEnd"/>
      <w:r w:rsidR="002951F3" w:rsidRPr="000B4439">
        <w:rPr>
          <w:color w:val="000000"/>
          <w:sz w:val="28"/>
          <w:szCs w:val="28"/>
        </w:rPr>
        <w:t xml:space="preserve">-вокальных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текстов предлагаемых на </w:t>
      </w:r>
      <w:r w:rsidR="00032214" w:rsidRPr="000B4439">
        <w:rPr>
          <w:sz w:val="28"/>
          <w:szCs w:val="28"/>
        </w:rPr>
        <w:t>к</w:t>
      </w:r>
      <w:r w:rsidR="002951F3" w:rsidRPr="000B4439">
        <w:rPr>
          <w:sz w:val="28"/>
          <w:szCs w:val="28"/>
        </w:rPr>
        <w:t>онкурс.</w:t>
      </w:r>
    </w:p>
    <w:p w14:paraId="0358B285" w14:textId="6F15151B" w:rsidR="00515EBC" w:rsidRDefault="008E026C" w:rsidP="00D80D29">
      <w:pPr>
        <w:pStyle w:val="a3"/>
        <w:spacing w:before="45" w:beforeAutospacing="0" w:after="300" w:afterAutospacing="0"/>
        <w:jc w:val="both"/>
        <w:rPr>
          <w:color w:val="000000"/>
          <w:sz w:val="28"/>
          <w:szCs w:val="28"/>
        </w:rPr>
      </w:pPr>
      <w:r w:rsidRPr="000B4439">
        <w:rPr>
          <w:color w:val="000000"/>
          <w:sz w:val="28"/>
          <w:szCs w:val="28"/>
        </w:rPr>
        <w:t>К каждой заявке по ДПИ</w:t>
      </w:r>
      <w:r w:rsidR="004417E4" w:rsidRPr="000B4439">
        <w:rPr>
          <w:color w:val="000000"/>
          <w:sz w:val="28"/>
          <w:szCs w:val="28"/>
        </w:rPr>
        <w:t xml:space="preserve"> и ИЗО</w:t>
      </w:r>
      <w:r w:rsidRPr="000B4439">
        <w:rPr>
          <w:color w:val="000000"/>
          <w:sz w:val="28"/>
          <w:szCs w:val="28"/>
        </w:rPr>
        <w:t xml:space="preserve"> прикрепляется одна работ</w:t>
      </w:r>
      <w:r w:rsidR="001E2566" w:rsidRPr="000B4439">
        <w:rPr>
          <w:color w:val="000000"/>
          <w:sz w:val="28"/>
          <w:szCs w:val="28"/>
        </w:rPr>
        <w:t xml:space="preserve">а </w:t>
      </w:r>
      <w:r w:rsidR="004417E4" w:rsidRPr="000B4439">
        <w:rPr>
          <w:color w:val="000000"/>
          <w:sz w:val="28"/>
          <w:szCs w:val="28"/>
        </w:rPr>
        <w:t xml:space="preserve">в одной технике или направлении </w:t>
      </w:r>
      <w:r w:rsidR="001E2566" w:rsidRPr="000B4439">
        <w:rPr>
          <w:color w:val="000000"/>
          <w:sz w:val="28"/>
          <w:szCs w:val="28"/>
        </w:rPr>
        <w:t>(</w:t>
      </w:r>
      <w:r w:rsidR="004417E4" w:rsidRPr="000B4439">
        <w:rPr>
          <w:color w:val="000000"/>
          <w:sz w:val="28"/>
          <w:szCs w:val="28"/>
        </w:rPr>
        <w:t>одна-</w:t>
      </w:r>
      <w:r w:rsidRPr="000B4439">
        <w:rPr>
          <w:color w:val="000000"/>
          <w:sz w:val="28"/>
          <w:szCs w:val="28"/>
        </w:rPr>
        <w:t>три фотографии с разных сторон)</w:t>
      </w:r>
      <w:r w:rsidR="00661ECC" w:rsidRPr="000B4439">
        <w:rPr>
          <w:sz w:val="28"/>
          <w:szCs w:val="28"/>
        </w:rPr>
        <w:t xml:space="preserve"> </w:t>
      </w:r>
      <w:r w:rsidR="001E2566" w:rsidRPr="000B4439">
        <w:rPr>
          <w:sz w:val="28"/>
          <w:szCs w:val="28"/>
        </w:rPr>
        <w:t xml:space="preserve"> и краткое описание процесса изготовления</w:t>
      </w:r>
      <w:r w:rsidR="001A2527" w:rsidRPr="000B4439">
        <w:rPr>
          <w:sz w:val="28"/>
          <w:szCs w:val="28"/>
        </w:rPr>
        <w:t xml:space="preserve"> с обязательным указанием размеров работы</w:t>
      </w:r>
      <w:r w:rsidR="00A75F94" w:rsidRPr="000B4439">
        <w:rPr>
          <w:sz w:val="28"/>
          <w:szCs w:val="28"/>
        </w:rPr>
        <w:t xml:space="preserve"> (что сделано самостоятельно, что приобретено в магазине)</w:t>
      </w:r>
      <w:r w:rsidR="00872904" w:rsidRPr="000B4439">
        <w:rPr>
          <w:color w:val="000000"/>
        </w:rPr>
        <w:t xml:space="preserve"> </w:t>
      </w:r>
      <w:r w:rsidR="00515EBC" w:rsidRPr="000B4439">
        <w:rPr>
          <w:color w:val="000000"/>
          <w:sz w:val="28"/>
          <w:szCs w:val="28"/>
        </w:rPr>
        <w:t>Присылаемый материал является конфиденциальным, предоставляется для просмотра тольк</w:t>
      </w:r>
      <w:r w:rsidR="00805675" w:rsidRPr="000B4439">
        <w:rPr>
          <w:color w:val="000000"/>
          <w:sz w:val="28"/>
          <w:szCs w:val="28"/>
        </w:rPr>
        <w:t>о членам жюри и орг</w:t>
      </w:r>
      <w:r w:rsidR="00515EBC" w:rsidRPr="000B4439">
        <w:rPr>
          <w:color w:val="000000"/>
          <w:sz w:val="28"/>
          <w:szCs w:val="28"/>
        </w:rPr>
        <w:t>комитету.</w:t>
      </w:r>
    </w:p>
    <w:p w14:paraId="69C4CD0A" w14:textId="5FB320B7" w:rsidR="00FF2508" w:rsidRPr="00243857" w:rsidRDefault="00FF2508" w:rsidP="00FF2508">
      <w:pPr>
        <w:pStyle w:val="a3"/>
        <w:spacing w:before="45" w:beforeAutospacing="0" w:after="300" w:afterAutospacing="0"/>
        <w:rPr>
          <w:color w:val="FF0000"/>
          <w:sz w:val="28"/>
          <w:szCs w:val="28"/>
        </w:rPr>
      </w:pPr>
      <w:r>
        <w:rPr>
          <w:color w:val="FF0000"/>
          <w:sz w:val="28"/>
          <w:szCs w:val="28"/>
        </w:rPr>
        <w:t>К</w:t>
      </w:r>
      <w:r w:rsidRPr="0079515C">
        <w:rPr>
          <w:color w:val="FF0000"/>
          <w:sz w:val="28"/>
          <w:szCs w:val="28"/>
        </w:rPr>
        <w:t>онкурсный материал,</w:t>
      </w:r>
      <w:r>
        <w:rPr>
          <w:color w:val="FF0000"/>
          <w:sz w:val="28"/>
          <w:szCs w:val="28"/>
        </w:rPr>
        <w:t xml:space="preserve"> </w:t>
      </w:r>
      <w:r w:rsidRPr="0079515C">
        <w:rPr>
          <w:color w:val="FF0000"/>
          <w:sz w:val="28"/>
          <w:szCs w:val="28"/>
        </w:rPr>
        <w:t xml:space="preserve">продолжительностью более </w:t>
      </w:r>
      <w:r>
        <w:rPr>
          <w:color w:val="FF0000"/>
          <w:sz w:val="28"/>
          <w:szCs w:val="28"/>
        </w:rPr>
        <w:t xml:space="preserve">20 минут, оплачивается в двойном размере.                                               </w:t>
      </w:r>
    </w:p>
    <w:p w14:paraId="35E2D479" w14:textId="77777777" w:rsidR="00A26EA2" w:rsidRPr="000B4439" w:rsidRDefault="002951F3" w:rsidP="00555995">
      <w:pPr>
        <w:spacing w:line="240" w:lineRule="auto"/>
        <w:rPr>
          <w:rFonts w:ascii="Times New Roman" w:hAnsi="Times New Roman" w:cs="Times New Roman"/>
          <w:b/>
          <w:color w:val="000000"/>
          <w:sz w:val="28"/>
          <w:szCs w:val="28"/>
        </w:rPr>
      </w:pPr>
      <w:r w:rsidRPr="000B4439">
        <w:rPr>
          <w:rStyle w:val="a4"/>
          <w:rFonts w:ascii="Times New Roman" w:hAnsi="Times New Roman" w:cs="Times New Roman"/>
          <w:color w:val="000000"/>
          <w:sz w:val="28"/>
          <w:szCs w:val="28"/>
        </w:rPr>
        <w:t>Как оцениваются материалы.</w:t>
      </w:r>
      <w:r w:rsidRPr="000B4439">
        <w:rPr>
          <w:rFonts w:ascii="Times New Roman" w:hAnsi="Times New Roman" w:cs="Times New Roman"/>
          <w:b/>
          <w:bCs/>
          <w:color w:val="000000"/>
          <w:sz w:val="28"/>
          <w:szCs w:val="28"/>
        </w:rPr>
        <w:br/>
      </w:r>
      <w:r w:rsidR="0004036D" w:rsidRPr="000B4439">
        <w:rPr>
          <w:rFonts w:ascii="Times New Roman" w:hAnsi="Times New Roman" w:cs="Times New Roman"/>
          <w:color w:val="000000"/>
          <w:sz w:val="28"/>
          <w:szCs w:val="28"/>
        </w:rPr>
        <w:t>Оценку осуществляет</w:t>
      </w:r>
      <w:r w:rsidRPr="000B4439">
        <w:rPr>
          <w:rFonts w:ascii="Times New Roman" w:hAnsi="Times New Roman" w:cs="Times New Roman"/>
          <w:color w:val="000000"/>
          <w:sz w:val="28"/>
          <w:szCs w:val="28"/>
        </w:rPr>
        <w:t xml:space="preserve"> жюри Конкурса</w:t>
      </w:r>
      <w:r w:rsidR="00052FEC" w:rsidRPr="000B4439">
        <w:rPr>
          <w:rFonts w:ascii="Times New Roman" w:hAnsi="Times New Roman" w:cs="Times New Roman"/>
          <w:color w:val="000000"/>
          <w:sz w:val="28"/>
          <w:szCs w:val="28"/>
        </w:rPr>
        <w:t xml:space="preserve"> по десятибалльной системе</w:t>
      </w:r>
      <w:r w:rsidRPr="000B4439">
        <w:rPr>
          <w:rFonts w:ascii="Times New Roman" w:hAnsi="Times New Roman" w:cs="Times New Roman"/>
          <w:color w:val="000000"/>
          <w:sz w:val="28"/>
          <w:szCs w:val="28"/>
        </w:rPr>
        <w:t>.</w:t>
      </w:r>
      <w:r w:rsidRPr="000B4439">
        <w:rPr>
          <w:rStyle w:val="apple-converted-space"/>
          <w:rFonts w:ascii="Times New Roman" w:hAnsi="Times New Roman" w:cs="Times New Roman"/>
          <w:color w:val="000000"/>
          <w:sz w:val="28"/>
          <w:szCs w:val="28"/>
        </w:rPr>
        <w:t> </w:t>
      </w:r>
      <w:r w:rsidRPr="000B4439">
        <w:rPr>
          <w:rFonts w:ascii="Times New Roman" w:hAnsi="Times New Roman" w:cs="Times New Roman"/>
          <w:color w:val="000000"/>
          <w:sz w:val="28"/>
          <w:szCs w:val="28"/>
        </w:rPr>
        <w:br/>
      </w:r>
      <w:r w:rsidR="00066546" w:rsidRPr="000B4439">
        <w:rPr>
          <w:rFonts w:ascii="Times New Roman" w:hAnsi="Times New Roman" w:cs="Times New Roman"/>
          <w:b/>
          <w:color w:val="000000"/>
          <w:sz w:val="28"/>
          <w:szCs w:val="28"/>
        </w:rPr>
        <w:t>Члены жюри:</w:t>
      </w:r>
    </w:p>
    <w:p w14:paraId="59FDFE99" w14:textId="77777777" w:rsidR="00A26EA2" w:rsidRPr="000B4439" w:rsidRDefault="00A26EA2" w:rsidP="00555995">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t xml:space="preserve">Коваленко Ирина Павловна </w:t>
      </w:r>
      <w:r w:rsidR="00066C7E" w:rsidRPr="000B4439">
        <w:rPr>
          <w:rFonts w:ascii="Times New Roman" w:hAnsi="Times New Roman" w:cs="Times New Roman"/>
          <w:color w:val="000000"/>
          <w:sz w:val="28"/>
          <w:szCs w:val="28"/>
          <w:shd w:val="clear" w:color="auto" w:fill="FFFFFF"/>
        </w:rPr>
        <w:t>(г. Санкт-Петербург)</w:t>
      </w:r>
      <w:r w:rsidRPr="000B4439">
        <w:rPr>
          <w:rFonts w:ascii="Times New Roman" w:hAnsi="Times New Roman" w:cs="Times New Roman"/>
          <w:color w:val="000000"/>
          <w:sz w:val="28"/>
          <w:szCs w:val="28"/>
          <w:shd w:val="clear" w:color="auto" w:fill="FFFFFF"/>
        </w:rPr>
        <w:t>. Старший преподаватель кафедры актерского искусства РГИСИ</w:t>
      </w:r>
      <w:r w:rsidRPr="000B4439">
        <w:rPr>
          <w:rFonts w:ascii="Times New Roman" w:hAnsi="Times New Roman" w:cs="Times New Roman"/>
          <w:color w:val="000000"/>
          <w:sz w:val="28"/>
          <w:szCs w:val="28"/>
          <w:shd w:val="clear" w:color="auto" w:fill="FFFFFF"/>
        </w:rPr>
        <w:br/>
        <w:t xml:space="preserve">(факультета актерского искусства и режиссуры), член педагогической команды актерской мастерской з. д. и. Карелии, доцента А. М. </w:t>
      </w:r>
      <w:proofErr w:type="spellStart"/>
      <w:r w:rsidRPr="000B4439">
        <w:rPr>
          <w:rFonts w:ascii="Times New Roman" w:hAnsi="Times New Roman" w:cs="Times New Roman"/>
          <w:color w:val="000000"/>
          <w:sz w:val="28"/>
          <w:szCs w:val="28"/>
          <w:shd w:val="clear" w:color="auto" w:fill="FFFFFF"/>
        </w:rPr>
        <w:t>Зеланда</w:t>
      </w:r>
      <w:proofErr w:type="spellEnd"/>
      <w:r w:rsidRPr="000B4439">
        <w:rPr>
          <w:rFonts w:ascii="Times New Roman" w:hAnsi="Times New Roman" w:cs="Times New Roman"/>
          <w:color w:val="000000"/>
          <w:sz w:val="28"/>
          <w:szCs w:val="28"/>
          <w:shd w:val="clear" w:color="auto" w:fill="FFFFFF"/>
        </w:rPr>
        <w:t>.</w:t>
      </w:r>
    </w:p>
    <w:p w14:paraId="001D08DB" w14:textId="77777777" w:rsidR="007C07B0" w:rsidRPr="000B4439" w:rsidRDefault="007C07B0" w:rsidP="00555995">
      <w:pPr>
        <w:spacing w:line="240" w:lineRule="auto"/>
        <w:rPr>
          <w:rFonts w:ascii="Times New Roman" w:hAnsi="Times New Roman" w:cs="Times New Roman"/>
          <w:color w:val="000000"/>
          <w:sz w:val="28"/>
          <w:szCs w:val="28"/>
          <w:shd w:val="clear" w:color="auto" w:fill="FFFFFF"/>
        </w:rPr>
      </w:pPr>
      <w:proofErr w:type="spellStart"/>
      <w:r w:rsidRPr="000B4439">
        <w:rPr>
          <w:rFonts w:ascii="Times New Roman" w:hAnsi="Times New Roman" w:cs="Times New Roman"/>
          <w:color w:val="000000"/>
          <w:sz w:val="28"/>
          <w:szCs w:val="28"/>
          <w:shd w:val="clear" w:color="auto" w:fill="FFFFFF"/>
        </w:rPr>
        <w:t>Риедон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Берг (Нидерланды)</w:t>
      </w:r>
      <w:r w:rsidRPr="000B4439">
        <w:rPr>
          <w:rFonts w:ascii="Times New Roman" w:hAnsi="Times New Roman" w:cs="Times New Roman"/>
          <w:color w:val="000000"/>
          <w:sz w:val="28"/>
          <w:szCs w:val="28"/>
          <w:shd w:val="clear" w:color="auto" w:fill="FFFFFF"/>
        </w:rPr>
        <w:br/>
        <w:t xml:space="preserve">Художественный руководитель международной танцевальной компании </w:t>
      </w:r>
      <w:proofErr w:type="spellStart"/>
      <w:r w:rsidRPr="000B4439">
        <w:rPr>
          <w:rFonts w:ascii="Times New Roman" w:hAnsi="Times New Roman" w:cs="Times New Roman"/>
          <w:color w:val="000000"/>
          <w:sz w:val="28"/>
          <w:szCs w:val="28"/>
          <w:shd w:val="clear" w:color="auto" w:fill="FFFFFF"/>
        </w:rPr>
        <w:t>Skandalisi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Dance</w:t>
      </w:r>
      <w:proofErr w:type="spellEnd"/>
      <w:r w:rsidRPr="000B4439">
        <w:rPr>
          <w:rFonts w:ascii="Times New Roman" w:hAnsi="Times New Roman" w:cs="Times New Roman"/>
          <w:color w:val="000000"/>
          <w:sz w:val="28"/>
          <w:szCs w:val="28"/>
          <w:shd w:val="clear" w:color="auto" w:fill="FFFFFF"/>
        </w:rPr>
        <w:t xml:space="preserve">. Преподаватель Гуманитарного Университета (г. Екатеринбург). Выпускник </w:t>
      </w:r>
      <w:proofErr w:type="spellStart"/>
      <w:r w:rsidRPr="000B4439">
        <w:rPr>
          <w:rFonts w:ascii="Times New Roman" w:hAnsi="Times New Roman" w:cs="Times New Roman"/>
          <w:color w:val="000000"/>
          <w:sz w:val="28"/>
          <w:szCs w:val="28"/>
          <w:shd w:val="clear" w:color="auto" w:fill="FFFFFF"/>
        </w:rPr>
        <w:t>ArtEZ</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Institute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of</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the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Arts</w:t>
      </w:r>
      <w:proofErr w:type="spellEnd"/>
      <w:r w:rsidRPr="000B4439">
        <w:rPr>
          <w:rFonts w:ascii="Times New Roman" w:hAnsi="Times New Roman" w:cs="Times New Roman"/>
          <w:color w:val="000000"/>
          <w:sz w:val="28"/>
          <w:szCs w:val="28"/>
          <w:shd w:val="clear" w:color="auto" w:fill="FFFFFF"/>
        </w:rPr>
        <w:t xml:space="preserve"> в </w:t>
      </w:r>
      <w:proofErr w:type="spellStart"/>
      <w:r w:rsidRPr="000B4439">
        <w:rPr>
          <w:rFonts w:ascii="Times New Roman" w:hAnsi="Times New Roman" w:cs="Times New Roman"/>
          <w:color w:val="000000"/>
          <w:sz w:val="28"/>
          <w:szCs w:val="28"/>
          <w:shd w:val="clear" w:color="auto" w:fill="FFFFFF"/>
        </w:rPr>
        <w:t>Археме</w:t>
      </w:r>
      <w:proofErr w:type="spellEnd"/>
      <w:r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Pr="000B4439">
        <w:rPr>
          <w:rFonts w:ascii="Times New Roman" w:hAnsi="Times New Roman" w:cs="Times New Roman"/>
          <w:color w:val="000000"/>
          <w:sz w:val="28"/>
          <w:szCs w:val="28"/>
          <w:shd w:val="clear" w:color="auto" w:fill="FFFFFF"/>
        </w:rPr>
        <w:t>Rezgui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Company</w:t>
      </w:r>
      <w:proofErr w:type="spellEnd"/>
      <w:r w:rsidRPr="000B4439">
        <w:rPr>
          <w:rFonts w:ascii="Times New Roman" w:hAnsi="Times New Roman" w:cs="Times New Roman"/>
          <w:color w:val="000000"/>
          <w:sz w:val="28"/>
          <w:szCs w:val="28"/>
          <w:shd w:val="clear" w:color="auto" w:fill="FFFFFF"/>
        </w:rPr>
        <w:t xml:space="preserve"> (Нидерланды), </w:t>
      </w:r>
      <w:proofErr w:type="spellStart"/>
      <w:r w:rsidRPr="000B4439">
        <w:rPr>
          <w:rFonts w:ascii="Times New Roman" w:hAnsi="Times New Roman" w:cs="Times New Roman"/>
          <w:color w:val="000000"/>
          <w:sz w:val="28"/>
          <w:szCs w:val="28"/>
          <w:shd w:val="clear" w:color="auto" w:fill="FFFFFF"/>
        </w:rPr>
        <w:t>Norrdans</w:t>
      </w:r>
      <w:proofErr w:type="spellEnd"/>
      <w:r w:rsidRPr="000B4439">
        <w:rPr>
          <w:rFonts w:ascii="Times New Roman" w:hAnsi="Times New Roman" w:cs="Times New Roman"/>
          <w:color w:val="000000"/>
          <w:sz w:val="28"/>
          <w:szCs w:val="28"/>
          <w:shd w:val="clear" w:color="auto" w:fill="FFFFFF"/>
        </w:rPr>
        <w:t xml:space="preserve"> (Швеция), </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 xml:space="preserve"> с Анн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Брук (Нидерланды, Бельгия), театром "Провинциальные танцы" (Россия). Приглашенный член жюри всероссийских и международных конкурсов и фестивалей.</w:t>
      </w:r>
    </w:p>
    <w:p w14:paraId="38599758" w14:textId="77777777" w:rsidR="00EE7971" w:rsidRPr="000B4439" w:rsidRDefault="00EE7971" w:rsidP="00555995">
      <w:pPr>
        <w:spacing w:line="240" w:lineRule="auto"/>
        <w:rPr>
          <w:rFonts w:ascii="Times New Roman" w:hAnsi="Times New Roman" w:cs="Times New Roman"/>
          <w:color w:val="000000"/>
          <w:sz w:val="28"/>
          <w:szCs w:val="28"/>
          <w:shd w:val="clear" w:color="auto" w:fill="FFFFFF"/>
        </w:rPr>
      </w:pPr>
      <w:proofErr w:type="spellStart"/>
      <w:r w:rsidRPr="000B4439">
        <w:rPr>
          <w:rFonts w:ascii="Times New Roman" w:hAnsi="Times New Roman" w:cs="Times New Roman"/>
          <w:color w:val="000000"/>
          <w:sz w:val="28"/>
          <w:szCs w:val="28"/>
          <w:shd w:val="clear" w:color="auto" w:fill="FFFFFF"/>
        </w:rPr>
        <w:t>Барданова</w:t>
      </w:r>
      <w:proofErr w:type="spellEnd"/>
      <w:r w:rsidRPr="000B4439">
        <w:rPr>
          <w:rFonts w:ascii="Times New Roman" w:hAnsi="Times New Roman" w:cs="Times New Roman"/>
          <w:color w:val="000000"/>
          <w:sz w:val="28"/>
          <w:szCs w:val="28"/>
          <w:shd w:val="clear" w:color="auto" w:fill="FFFFFF"/>
        </w:rPr>
        <w:t xml:space="preserve"> Наталья Николаевна (</w:t>
      </w:r>
      <w:proofErr w:type="spellStart"/>
      <w:r w:rsidRPr="000B4439">
        <w:rPr>
          <w:rFonts w:ascii="Times New Roman" w:hAnsi="Times New Roman" w:cs="Times New Roman"/>
          <w:color w:val="000000"/>
          <w:sz w:val="28"/>
          <w:szCs w:val="28"/>
          <w:shd w:val="clear" w:color="auto" w:fill="FFFFFF"/>
        </w:rPr>
        <w:t>г.Тюмень</w:t>
      </w:r>
      <w:proofErr w:type="spellEnd"/>
      <w:r w:rsidRPr="000B4439">
        <w:rPr>
          <w:rFonts w:ascii="Times New Roman" w:hAnsi="Times New Roman" w:cs="Times New Roman"/>
          <w:color w:val="000000"/>
          <w:sz w:val="28"/>
          <w:szCs w:val="28"/>
          <w:shd w:val="clear" w:color="auto" w:fill="FFFFFF"/>
        </w:rPr>
        <w:t>)</w:t>
      </w:r>
      <w:r w:rsidR="002875C3">
        <w:rPr>
          <w:rFonts w:ascii="Times New Roman" w:hAnsi="Times New Roman" w:cs="Times New Roman"/>
          <w:color w:val="000000"/>
          <w:sz w:val="28"/>
          <w:szCs w:val="28"/>
          <w:shd w:val="clear" w:color="auto" w:fill="FFFFFF"/>
        </w:rPr>
        <w:t>.</w:t>
      </w:r>
      <w:r w:rsidR="002875C3" w:rsidRPr="002875C3">
        <w:rPr>
          <w:rFonts w:ascii="Times New Roman" w:hAnsi="Times New Roman" w:cs="Times New Roman"/>
          <w:color w:val="000000"/>
          <w:sz w:val="28"/>
          <w:szCs w:val="28"/>
          <w:shd w:val="clear" w:color="auto" w:fill="FFFFFF"/>
        </w:rPr>
        <w:t xml:space="preserve"> </w:t>
      </w:r>
      <w:r w:rsidR="002A59FD" w:rsidRPr="000B4439">
        <w:rPr>
          <w:rFonts w:ascii="Times New Roman" w:hAnsi="Times New Roman" w:cs="Times New Roman"/>
          <w:color w:val="000000"/>
          <w:sz w:val="28"/>
          <w:szCs w:val="28"/>
        </w:rPr>
        <w:t>Педагог высшей категории</w:t>
      </w:r>
      <w:r w:rsidR="002A59FD" w:rsidRPr="000B4439">
        <w:rPr>
          <w:rFonts w:ascii="Times New Roman" w:hAnsi="Times New Roman" w:cs="Times New Roman"/>
          <w:color w:val="000000"/>
          <w:sz w:val="28"/>
          <w:szCs w:val="28"/>
          <w:shd w:val="clear" w:color="auto" w:fill="FFFFFF"/>
        </w:rPr>
        <w:t xml:space="preserve"> </w:t>
      </w:r>
      <w:r w:rsidR="002A59FD">
        <w:rPr>
          <w:rFonts w:ascii="Times New Roman" w:hAnsi="Times New Roman" w:cs="Times New Roman"/>
          <w:color w:val="000000"/>
          <w:sz w:val="28"/>
          <w:szCs w:val="28"/>
          <w:shd w:val="clear" w:color="auto" w:fill="FFFFFF"/>
        </w:rPr>
        <w:t xml:space="preserve"> </w:t>
      </w:r>
      <w:r w:rsidR="002875C3" w:rsidRPr="000B4439">
        <w:rPr>
          <w:rFonts w:ascii="Times New Roman" w:hAnsi="Times New Roman" w:cs="Times New Roman"/>
          <w:color w:val="000000"/>
          <w:sz w:val="28"/>
          <w:szCs w:val="28"/>
          <w:shd w:val="clear" w:color="auto" w:fill="FFFFFF"/>
        </w:rPr>
        <w:t xml:space="preserve">МАУ ДО </w:t>
      </w:r>
      <w:proofErr w:type="spellStart"/>
      <w:r w:rsidR="002875C3" w:rsidRPr="000B4439">
        <w:rPr>
          <w:rFonts w:ascii="Times New Roman" w:hAnsi="Times New Roman" w:cs="Times New Roman"/>
          <w:color w:val="000000"/>
          <w:sz w:val="28"/>
          <w:szCs w:val="28"/>
          <w:shd w:val="clear" w:color="auto" w:fill="FFFFFF"/>
        </w:rPr>
        <w:t>Боровская</w:t>
      </w:r>
      <w:proofErr w:type="spellEnd"/>
      <w:r w:rsidR="002875C3" w:rsidRPr="000B4439">
        <w:rPr>
          <w:rFonts w:ascii="Times New Roman" w:hAnsi="Times New Roman" w:cs="Times New Roman"/>
          <w:color w:val="000000"/>
          <w:sz w:val="28"/>
          <w:szCs w:val="28"/>
          <w:shd w:val="clear" w:color="auto" w:fill="FFFFFF"/>
        </w:rPr>
        <w:t xml:space="preserve"> ДШИ «Фантазия».</w:t>
      </w:r>
      <w:r w:rsidRPr="000B4439">
        <w:rPr>
          <w:rFonts w:ascii="Times New Roman" w:hAnsi="Times New Roman" w:cs="Times New Roman"/>
          <w:color w:val="000000"/>
          <w:sz w:val="28"/>
          <w:szCs w:val="28"/>
          <w:shd w:val="clear" w:color="auto" w:fill="FFFFFF"/>
        </w:rPr>
        <w:t xml:space="preserve"> </w:t>
      </w:r>
      <w:r w:rsidR="002875C3">
        <w:rPr>
          <w:rFonts w:ascii="Times New Roman" w:hAnsi="Times New Roman" w:cs="Times New Roman"/>
          <w:color w:val="000000"/>
          <w:sz w:val="28"/>
          <w:szCs w:val="28"/>
          <w:shd w:val="clear" w:color="auto" w:fill="FFFFFF"/>
        </w:rPr>
        <w:t>Н</w:t>
      </w:r>
      <w:r w:rsidRPr="000B4439">
        <w:rPr>
          <w:rFonts w:ascii="Times New Roman" w:hAnsi="Times New Roman" w:cs="Times New Roman"/>
          <w:color w:val="000000"/>
          <w:sz w:val="28"/>
          <w:szCs w:val="28"/>
          <w:shd w:val="clear" w:color="auto" w:fill="FFFFFF"/>
        </w:rPr>
        <w:t>еоднократный Гран - при Международных, Всероссийских конкурсов, Лауреат Президентской премии в сфере "Образование", экс - солистка вокал - группы "</w:t>
      </w:r>
      <w:proofErr w:type="spellStart"/>
      <w:r w:rsidRPr="000B4439">
        <w:rPr>
          <w:rFonts w:ascii="Times New Roman" w:hAnsi="Times New Roman" w:cs="Times New Roman"/>
          <w:color w:val="000000"/>
          <w:sz w:val="28"/>
          <w:szCs w:val="28"/>
          <w:shd w:val="clear" w:color="auto" w:fill="FFFFFF"/>
        </w:rPr>
        <w:t>Санрайз</w:t>
      </w:r>
      <w:proofErr w:type="spellEnd"/>
      <w:r w:rsidRPr="000B4439">
        <w:rPr>
          <w:rFonts w:ascii="Times New Roman" w:hAnsi="Times New Roman" w:cs="Times New Roman"/>
          <w:color w:val="000000"/>
          <w:sz w:val="28"/>
          <w:szCs w:val="28"/>
          <w:shd w:val="clear" w:color="auto" w:fill="FFFFFF"/>
        </w:rPr>
        <w:t xml:space="preserve">" (Тюменская областная филармония). </w:t>
      </w:r>
    </w:p>
    <w:p w14:paraId="600FD0BA" w14:textId="77777777" w:rsidR="00090E8F" w:rsidRPr="000B4439" w:rsidRDefault="00090E8F" w:rsidP="00090E8F">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t xml:space="preserve">Себастьян </w:t>
      </w:r>
      <w:proofErr w:type="spellStart"/>
      <w:r w:rsidRPr="000B4439">
        <w:rPr>
          <w:rFonts w:ascii="Times New Roman" w:hAnsi="Times New Roman" w:cs="Times New Roman"/>
          <w:color w:val="000000"/>
          <w:sz w:val="28"/>
          <w:szCs w:val="28"/>
          <w:shd w:val="clear" w:color="auto" w:fill="FFFFFF"/>
        </w:rPr>
        <w:t>Сантамария</w:t>
      </w:r>
      <w:proofErr w:type="spellEnd"/>
      <w:r w:rsidRPr="000B4439">
        <w:rPr>
          <w:rFonts w:ascii="Times New Roman" w:hAnsi="Times New Roman" w:cs="Times New Roman"/>
          <w:color w:val="000000"/>
        </w:rPr>
        <w:t xml:space="preserve"> </w:t>
      </w:r>
      <w:r w:rsidRPr="000B4439">
        <w:rPr>
          <w:rFonts w:ascii="Times New Roman" w:hAnsi="Times New Roman" w:cs="Times New Roman"/>
          <w:color w:val="000000"/>
          <w:sz w:val="28"/>
          <w:szCs w:val="28"/>
        </w:rPr>
        <w:t xml:space="preserve">(Мексика) - танцовщик, выпускник факультета танца </w:t>
      </w:r>
      <w:proofErr w:type="spellStart"/>
      <w:r w:rsidRPr="000B4439">
        <w:rPr>
          <w:rFonts w:ascii="Times New Roman" w:hAnsi="Times New Roman" w:cs="Times New Roman"/>
          <w:color w:val="000000"/>
          <w:sz w:val="28"/>
          <w:szCs w:val="28"/>
        </w:rPr>
        <w:t>Универсидад</w:t>
      </w:r>
      <w:proofErr w:type="spellEnd"/>
      <w:r w:rsidRPr="000B4439">
        <w:rPr>
          <w:rFonts w:ascii="Times New Roman" w:hAnsi="Times New Roman" w:cs="Times New Roman"/>
          <w:color w:val="000000"/>
          <w:sz w:val="28"/>
          <w:szCs w:val="28"/>
        </w:rPr>
        <w:t xml:space="preserve"> де лас </w:t>
      </w:r>
      <w:proofErr w:type="spellStart"/>
      <w:r w:rsidRPr="000B4439">
        <w:rPr>
          <w:rFonts w:ascii="Times New Roman" w:hAnsi="Times New Roman" w:cs="Times New Roman"/>
          <w:color w:val="000000"/>
          <w:sz w:val="28"/>
          <w:szCs w:val="28"/>
        </w:rPr>
        <w:t>Америкас</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Пуэбла</w:t>
      </w:r>
      <w:proofErr w:type="spellEnd"/>
      <w:r w:rsidRPr="000B4439">
        <w:rPr>
          <w:rFonts w:ascii="Times New Roman" w:hAnsi="Times New Roman" w:cs="Times New Roman"/>
          <w:color w:val="000000"/>
          <w:sz w:val="28"/>
          <w:szCs w:val="28"/>
        </w:rPr>
        <w:t xml:space="preserve"> в 2016 году. Состоял в коллективе DANZAUDLAP, работал с различными хореографами, как Кристина </w:t>
      </w:r>
      <w:proofErr w:type="spellStart"/>
      <w:r w:rsidRPr="000B4439">
        <w:rPr>
          <w:rFonts w:ascii="Times New Roman" w:hAnsi="Times New Roman" w:cs="Times New Roman"/>
          <w:color w:val="000000"/>
          <w:sz w:val="28"/>
          <w:szCs w:val="28"/>
        </w:rPr>
        <w:t>Голетти</w:t>
      </w:r>
      <w:proofErr w:type="spellEnd"/>
      <w:r w:rsidRPr="000B4439">
        <w:rPr>
          <w:rFonts w:ascii="Times New Roman" w:hAnsi="Times New Roman" w:cs="Times New Roman"/>
          <w:color w:val="000000"/>
          <w:sz w:val="28"/>
          <w:szCs w:val="28"/>
        </w:rPr>
        <w:t xml:space="preserve"> (Италия), Карен де Луна (Мексика), </w:t>
      </w:r>
      <w:proofErr w:type="spellStart"/>
      <w:r w:rsidRPr="000B4439">
        <w:rPr>
          <w:rFonts w:ascii="Times New Roman" w:hAnsi="Times New Roman" w:cs="Times New Roman"/>
          <w:color w:val="000000"/>
          <w:sz w:val="28"/>
          <w:szCs w:val="28"/>
        </w:rPr>
        <w:t>Рэй</w:t>
      </w:r>
      <w:proofErr w:type="spellEnd"/>
      <w:r w:rsidRPr="000B4439">
        <w:rPr>
          <w:rFonts w:ascii="Times New Roman" w:hAnsi="Times New Roman" w:cs="Times New Roman"/>
          <w:color w:val="000000"/>
          <w:sz w:val="28"/>
          <w:szCs w:val="28"/>
        </w:rPr>
        <w:t xml:space="preserve"> Шварц (США), Лиза </w:t>
      </w:r>
      <w:proofErr w:type="spellStart"/>
      <w:r w:rsidRPr="000B4439">
        <w:rPr>
          <w:rFonts w:ascii="Times New Roman" w:hAnsi="Times New Roman" w:cs="Times New Roman"/>
          <w:color w:val="000000"/>
          <w:sz w:val="28"/>
          <w:szCs w:val="28"/>
        </w:rPr>
        <w:t>Кусанаги</w:t>
      </w:r>
      <w:proofErr w:type="spellEnd"/>
      <w:r w:rsidRPr="000B4439">
        <w:rPr>
          <w:rFonts w:ascii="Times New Roman" w:hAnsi="Times New Roman" w:cs="Times New Roman"/>
          <w:color w:val="000000"/>
          <w:sz w:val="28"/>
          <w:szCs w:val="28"/>
        </w:rPr>
        <w:t xml:space="preserve"> (Япония), Педро </w:t>
      </w:r>
      <w:proofErr w:type="spellStart"/>
      <w:r w:rsidRPr="000B4439">
        <w:rPr>
          <w:rFonts w:ascii="Times New Roman" w:hAnsi="Times New Roman" w:cs="Times New Roman"/>
          <w:color w:val="000000"/>
          <w:sz w:val="28"/>
          <w:szCs w:val="28"/>
        </w:rPr>
        <w:t>Бейро</w:t>
      </w:r>
      <w:proofErr w:type="spellEnd"/>
      <w:r w:rsidRPr="000B4439">
        <w:rPr>
          <w:rFonts w:ascii="Times New Roman" w:hAnsi="Times New Roman" w:cs="Times New Roman"/>
          <w:color w:val="000000"/>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w:t>
      </w:r>
      <w:proofErr w:type="spellStart"/>
      <w:r w:rsidRPr="000B4439">
        <w:rPr>
          <w:rFonts w:ascii="Times New Roman" w:hAnsi="Times New Roman" w:cs="Times New Roman"/>
          <w:color w:val="000000"/>
          <w:sz w:val="28"/>
          <w:szCs w:val="28"/>
        </w:rPr>
        <w:t>Night</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Тихуана</w:t>
      </w:r>
      <w:proofErr w:type="spellEnd"/>
      <w:r w:rsidRPr="000B4439">
        <w:rPr>
          <w:rFonts w:ascii="Times New Roman" w:hAnsi="Times New Roman" w:cs="Times New Roman"/>
          <w:color w:val="000000"/>
          <w:sz w:val="28"/>
          <w:szCs w:val="28"/>
        </w:rPr>
        <w:t xml:space="preserve">, Мексика). Также является стипендиатом летней стажировки на Американском фестивале танца в </w:t>
      </w:r>
      <w:proofErr w:type="spellStart"/>
      <w:r w:rsidRPr="000B4439">
        <w:rPr>
          <w:rFonts w:ascii="Times New Roman" w:hAnsi="Times New Roman" w:cs="Times New Roman"/>
          <w:color w:val="000000"/>
          <w:sz w:val="28"/>
          <w:szCs w:val="28"/>
        </w:rPr>
        <w:t>Дареме</w:t>
      </w:r>
      <w:proofErr w:type="spellEnd"/>
      <w:r w:rsidRPr="000B4439">
        <w:rPr>
          <w:rFonts w:ascii="Times New Roman" w:hAnsi="Times New Roman" w:cs="Times New Roman"/>
          <w:color w:val="000000"/>
          <w:sz w:val="28"/>
          <w:szCs w:val="28"/>
        </w:rPr>
        <w:t xml:space="preserve">, Северная Каролина, где работал с Ванессой </w:t>
      </w:r>
      <w:proofErr w:type="spellStart"/>
      <w:r w:rsidRPr="000B4439">
        <w:rPr>
          <w:rFonts w:ascii="Times New Roman" w:hAnsi="Times New Roman" w:cs="Times New Roman"/>
          <w:color w:val="000000"/>
          <w:sz w:val="28"/>
          <w:szCs w:val="28"/>
        </w:rPr>
        <w:t>Воскуил</w:t>
      </w:r>
      <w:proofErr w:type="spellEnd"/>
      <w:r w:rsidRPr="000B4439">
        <w:rPr>
          <w:rFonts w:ascii="Times New Roman" w:hAnsi="Times New Roman" w:cs="Times New Roman"/>
          <w:color w:val="000000"/>
          <w:sz w:val="28"/>
          <w:szCs w:val="28"/>
        </w:rPr>
        <w:t xml:space="preserve"> (США).</w:t>
      </w:r>
    </w:p>
    <w:p w14:paraId="5D3E2683" w14:textId="77777777" w:rsidR="009E4138" w:rsidRDefault="009E4138" w:rsidP="00555995">
      <w:pPr>
        <w:spacing w:line="240" w:lineRule="auto"/>
        <w:rPr>
          <w:rFonts w:ascii="Times New Roman" w:hAnsi="Times New Roman" w:cs="Times New Roman"/>
          <w:color w:val="000000"/>
          <w:sz w:val="28"/>
          <w:szCs w:val="28"/>
          <w:shd w:val="clear" w:color="auto" w:fill="FFFFFF"/>
        </w:rPr>
      </w:pPr>
      <w:proofErr w:type="spellStart"/>
      <w:r w:rsidRPr="009E4138">
        <w:rPr>
          <w:rFonts w:ascii="Times New Roman" w:hAnsi="Times New Roman" w:cs="Times New Roman"/>
          <w:color w:val="000000"/>
          <w:sz w:val="28"/>
          <w:szCs w:val="28"/>
          <w:shd w:val="clear" w:color="auto" w:fill="FFFFFF"/>
        </w:rPr>
        <w:t>Лезина</w:t>
      </w:r>
      <w:proofErr w:type="spellEnd"/>
      <w:r w:rsidRPr="009E4138">
        <w:rPr>
          <w:rFonts w:ascii="Times New Roman" w:hAnsi="Times New Roman" w:cs="Times New Roman"/>
          <w:color w:val="000000"/>
          <w:sz w:val="28"/>
          <w:szCs w:val="28"/>
          <w:shd w:val="clear" w:color="auto" w:fill="FFFFFF"/>
        </w:rPr>
        <w:t xml:space="preserve"> Людмила Геннадьевна - дирижер хора, дирижер симфонического оркестра студентов ТГИК, кандидат педагогических наук, доцент кафедры оркестровых инструментов ТГИК. Лауреат Международных, Всероссийских и Региональных конкурсов хорового исполнительства, симфонического исполнительства, педагогического мастерства. (</w:t>
      </w:r>
      <w:proofErr w:type="spellStart"/>
      <w:r w:rsidRPr="009E4138">
        <w:rPr>
          <w:rFonts w:ascii="Times New Roman" w:hAnsi="Times New Roman" w:cs="Times New Roman"/>
          <w:color w:val="000000"/>
          <w:sz w:val="28"/>
          <w:szCs w:val="28"/>
          <w:shd w:val="clear" w:color="auto" w:fill="FFFFFF"/>
        </w:rPr>
        <w:t>г.Тюмень</w:t>
      </w:r>
      <w:proofErr w:type="spellEnd"/>
      <w:r w:rsidRPr="009E4138">
        <w:rPr>
          <w:rFonts w:ascii="Times New Roman" w:hAnsi="Times New Roman" w:cs="Times New Roman"/>
          <w:color w:val="000000"/>
          <w:sz w:val="28"/>
          <w:szCs w:val="28"/>
          <w:shd w:val="clear" w:color="auto" w:fill="FFFFFF"/>
        </w:rPr>
        <w:t>)</w:t>
      </w:r>
    </w:p>
    <w:p w14:paraId="6B5BEDCD" w14:textId="45DD7E2C" w:rsidR="00F9422E" w:rsidRPr="000B4439" w:rsidRDefault="00F9422E" w:rsidP="00555995">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rPr>
        <w:t>Семенов Сергей Николаевич</w:t>
      </w:r>
      <w:r w:rsidRPr="000B4439">
        <w:rPr>
          <w:rFonts w:ascii="Times New Roman" w:hAnsi="Times New Roman" w:cs="Times New Roman"/>
          <w:b/>
          <w:color w:val="000000"/>
          <w:sz w:val="28"/>
          <w:szCs w:val="28"/>
        </w:rPr>
        <w:t xml:space="preserve"> </w:t>
      </w:r>
      <w:r w:rsidRPr="000B4439">
        <w:rPr>
          <w:rFonts w:ascii="Times New Roman" w:hAnsi="Times New Roman" w:cs="Times New Roman"/>
          <w:color w:val="000000"/>
          <w:sz w:val="28"/>
          <w:szCs w:val="28"/>
        </w:rPr>
        <w:t>(</w:t>
      </w:r>
      <w:r w:rsidR="00203AE6" w:rsidRPr="000B4439">
        <w:rPr>
          <w:rFonts w:ascii="Times New Roman" w:hAnsi="Times New Roman" w:cs="Times New Roman"/>
          <w:color w:val="000000"/>
          <w:sz w:val="28"/>
          <w:szCs w:val="28"/>
        </w:rPr>
        <w:t xml:space="preserve">г. </w:t>
      </w:r>
      <w:r w:rsidRPr="000B4439">
        <w:rPr>
          <w:rFonts w:ascii="Times New Roman" w:hAnsi="Times New Roman" w:cs="Times New Roman"/>
          <w:color w:val="000000"/>
          <w:sz w:val="28"/>
          <w:szCs w:val="28"/>
        </w:rPr>
        <w:t>Тюмень)</w:t>
      </w:r>
      <w:r w:rsidR="00052FEC" w:rsidRPr="000B4439">
        <w:rPr>
          <w:rFonts w:ascii="Times New Roman" w:hAnsi="Times New Roman" w:cs="Times New Roman"/>
          <w:color w:val="000000"/>
          <w:sz w:val="28"/>
          <w:szCs w:val="28"/>
        </w:rPr>
        <w:t>.</w:t>
      </w:r>
      <w:r w:rsidR="00BC4060" w:rsidRPr="000B4439">
        <w:rPr>
          <w:rFonts w:ascii="Times New Roman" w:hAnsi="Times New Roman" w:cs="Times New Roman"/>
          <w:color w:val="000000"/>
          <w:sz w:val="28"/>
          <w:szCs w:val="28"/>
        </w:rPr>
        <w:t xml:space="preserve"> </w:t>
      </w:r>
      <w:r w:rsidR="00BC4060" w:rsidRPr="000B4439">
        <w:rPr>
          <w:rFonts w:ascii="Times New Roman" w:hAnsi="Times New Roman" w:cs="Times New Roman"/>
          <w:color w:val="000000"/>
          <w:sz w:val="28"/>
          <w:szCs w:val="28"/>
          <w:shd w:val="clear" w:color="auto" w:fill="FFFFFF"/>
        </w:rPr>
        <w:t xml:space="preserve">Куратор </w:t>
      </w:r>
      <w:r w:rsidR="00805675" w:rsidRPr="000B4439">
        <w:rPr>
          <w:rFonts w:ascii="Times New Roman" w:hAnsi="Times New Roman" w:cs="Times New Roman"/>
          <w:color w:val="000000"/>
          <w:sz w:val="28"/>
          <w:szCs w:val="28"/>
          <w:shd w:val="clear" w:color="auto" w:fill="FFFFFF"/>
        </w:rPr>
        <w:t>вокально-</w:t>
      </w:r>
      <w:r w:rsidR="00BC4060" w:rsidRPr="000B4439">
        <w:rPr>
          <w:rFonts w:ascii="Times New Roman" w:hAnsi="Times New Roman" w:cs="Times New Roman"/>
          <w:color w:val="000000"/>
          <w:sz w:val="28"/>
          <w:szCs w:val="28"/>
          <w:shd w:val="clear" w:color="auto" w:fill="FFFFFF"/>
        </w:rPr>
        <w:t>инструме</w:t>
      </w:r>
      <w:r w:rsidR="005D02C1" w:rsidRPr="000B4439">
        <w:rPr>
          <w:rFonts w:ascii="Times New Roman" w:hAnsi="Times New Roman" w:cs="Times New Roman"/>
          <w:color w:val="000000"/>
          <w:sz w:val="28"/>
          <w:szCs w:val="28"/>
          <w:shd w:val="clear" w:color="auto" w:fill="FFFFFF"/>
        </w:rPr>
        <w:t>нтального исполнительства</w:t>
      </w:r>
      <w:r w:rsidR="00BC4060" w:rsidRPr="000B4439">
        <w:rPr>
          <w:rFonts w:ascii="Times New Roman" w:hAnsi="Times New Roman" w:cs="Times New Roman"/>
          <w:color w:val="000000"/>
          <w:sz w:val="28"/>
          <w:szCs w:val="28"/>
          <w:shd w:val="clear" w:color="auto" w:fill="FFFFFF"/>
        </w:rPr>
        <w:t>, педагог ДОД в сфере искусств Тюменской области.</w:t>
      </w:r>
      <w:r w:rsidR="00BC4060" w:rsidRPr="000B4439">
        <w:rPr>
          <w:rStyle w:val="apple-converted-space"/>
          <w:rFonts w:ascii="Times New Roman" w:hAnsi="Times New Roman" w:cs="Times New Roman"/>
          <w:color w:val="000000"/>
          <w:sz w:val="28"/>
          <w:szCs w:val="28"/>
          <w:shd w:val="clear" w:color="auto" w:fill="FFFFFF"/>
        </w:rPr>
        <w:t> </w:t>
      </w:r>
      <w:r w:rsidR="00BC4060" w:rsidRPr="000B4439">
        <w:rPr>
          <w:rFonts w:ascii="Times New Roman" w:hAnsi="Times New Roman" w:cs="Times New Roman"/>
          <w:color w:val="000000"/>
          <w:sz w:val="28"/>
          <w:szCs w:val="28"/>
        </w:rPr>
        <w:br/>
      </w:r>
      <w:r w:rsidR="00BC4060" w:rsidRPr="000B4439">
        <w:rPr>
          <w:rFonts w:ascii="Times New Roman" w:hAnsi="Times New Roman" w:cs="Times New Roman"/>
          <w:color w:val="000000"/>
          <w:sz w:val="28"/>
          <w:szCs w:val="28"/>
          <w:shd w:val="clear" w:color="auto" w:fill="FFFFFF"/>
        </w:rPr>
        <w:t>Лауреат Международных и Всесоюзных конкурсов исполнительского мастерства.</w:t>
      </w:r>
    </w:p>
    <w:p w14:paraId="40BEC1CA" w14:textId="77777777" w:rsidR="005262CD" w:rsidRPr="000B4439" w:rsidRDefault="005262CD" w:rsidP="00555995">
      <w:pPr>
        <w:rPr>
          <w:rFonts w:ascii="Times New Roman" w:eastAsia="Times New Roman" w:hAnsi="Times New Roman" w:cs="Times New Roman"/>
          <w:color w:val="000000"/>
          <w:sz w:val="28"/>
          <w:szCs w:val="28"/>
        </w:rPr>
      </w:pPr>
      <w:r w:rsidRPr="000B4439">
        <w:rPr>
          <w:rFonts w:ascii="Times New Roman" w:hAnsi="Times New Roman" w:cs="Times New Roman"/>
          <w:sz w:val="28"/>
          <w:szCs w:val="28"/>
        </w:rPr>
        <w:t>Цветков Алексей Владимирович</w:t>
      </w:r>
      <w:r w:rsidRPr="000B4439">
        <w:rPr>
          <w:rFonts w:ascii="Times New Roman" w:hAnsi="Times New Roman" w:cs="Times New Roman"/>
          <w:b/>
          <w:sz w:val="36"/>
          <w:szCs w:val="36"/>
        </w:rPr>
        <w:t xml:space="preserve"> </w:t>
      </w:r>
      <w:r w:rsidR="00604F5D" w:rsidRPr="000B4439">
        <w:rPr>
          <w:rFonts w:ascii="Times New Roman" w:hAnsi="Times New Roman" w:cs="Times New Roman"/>
          <w:b/>
          <w:sz w:val="36"/>
          <w:szCs w:val="36"/>
        </w:rPr>
        <w:t>(</w:t>
      </w:r>
      <w:r w:rsidRPr="000B4439">
        <w:rPr>
          <w:rFonts w:ascii="Times New Roman" w:hAnsi="Times New Roman" w:cs="Times New Roman"/>
          <w:sz w:val="28"/>
          <w:szCs w:val="28"/>
        </w:rPr>
        <w:t>г. Тюмень</w:t>
      </w:r>
      <w:r w:rsidR="00DD087F" w:rsidRPr="000B4439">
        <w:rPr>
          <w:rFonts w:ascii="Times New Roman" w:hAnsi="Times New Roman" w:cs="Times New Roman"/>
          <w:sz w:val="32"/>
          <w:szCs w:val="32"/>
        </w:rPr>
        <w:t xml:space="preserve"> </w:t>
      </w:r>
      <w:r w:rsidR="00604F5D" w:rsidRPr="000B4439">
        <w:rPr>
          <w:rFonts w:ascii="Times New Roman" w:hAnsi="Times New Roman" w:cs="Times New Roman"/>
          <w:sz w:val="32"/>
          <w:szCs w:val="32"/>
        </w:rPr>
        <w:t>)</w:t>
      </w:r>
      <w:r w:rsidR="001F18E9" w:rsidRPr="000B4439">
        <w:rPr>
          <w:rFonts w:ascii="Times New Roman" w:hAnsi="Times New Roman" w:cs="Times New Roman"/>
          <w:sz w:val="36"/>
          <w:szCs w:val="36"/>
        </w:rPr>
        <w:t>.</w:t>
      </w:r>
      <w:r w:rsidRPr="000B4439">
        <w:rPr>
          <w:rFonts w:ascii="Times New Roman" w:eastAsia="Times New Roman" w:hAnsi="Times New Roman" w:cs="Times New Roman"/>
          <w:color w:val="000000"/>
          <w:sz w:val="28"/>
          <w:szCs w:val="28"/>
        </w:rPr>
        <w:t>Педагог по</w:t>
      </w:r>
      <w:r w:rsidRPr="000B4439">
        <w:rPr>
          <w:rFonts w:ascii="Times New Roman" w:eastAsia="Times New Roman" w:hAnsi="Times New Roman" w:cs="Times New Roman"/>
          <w:b/>
          <w:color w:val="000000"/>
          <w:sz w:val="28"/>
          <w:szCs w:val="28"/>
        </w:rPr>
        <w:t xml:space="preserve"> </w:t>
      </w:r>
      <w:proofErr w:type="spellStart"/>
      <w:r w:rsidRPr="000B4439">
        <w:rPr>
          <w:rFonts w:ascii="Times New Roman" w:eastAsia="Times New Roman" w:hAnsi="Times New Roman" w:cs="Times New Roman"/>
          <w:color w:val="000000"/>
          <w:sz w:val="28"/>
          <w:szCs w:val="28"/>
        </w:rPr>
        <w:t>эстрадно</w:t>
      </w:r>
      <w:proofErr w:type="spellEnd"/>
      <w:r w:rsidRPr="000B4439">
        <w:rPr>
          <w:rFonts w:ascii="Times New Roman" w:eastAsia="Times New Roman" w:hAnsi="Times New Roman" w:cs="Times New Roman"/>
          <w:color w:val="000000"/>
          <w:sz w:val="28"/>
          <w:szCs w:val="28"/>
        </w:rPr>
        <w:t>-джазовому вокалу</w:t>
      </w:r>
      <w:r w:rsidR="002452E1" w:rsidRPr="000B4439">
        <w:rPr>
          <w:rFonts w:ascii="Times New Roman" w:eastAsia="Times New Roman" w:hAnsi="Times New Roman" w:cs="Times New Roman"/>
          <w:b/>
          <w:color w:val="000000"/>
          <w:sz w:val="28"/>
          <w:szCs w:val="28"/>
        </w:rPr>
        <w:t>.</w:t>
      </w:r>
      <w:r w:rsidR="00052FEC" w:rsidRPr="000B4439">
        <w:rPr>
          <w:rFonts w:ascii="Times New Roman" w:eastAsia="Times New Roman" w:hAnsi="Times New Roman" w:cs="Times New Roman"/>
          <w:b/>
          <w:color w:val="000000"/>
          <w:sz w:val="28"/>
          <w:szCs w:val="28"/>
        </w:rPr>
        <w:t xml:space="preserve"> </w:t>
      </w:r>
      <w:r w:rsidR="00592392" w:rsidRPr="000B4439">
        <w:rPr>
          <w:rFonts w:ascii="Times New Roman" w:eastAsia="Times New Roman" w:hAnsi="Times New Roman" w:cs="Times New Roman"/>
          <w:color w:val="000000"/>
          <w:sz w:val="28"/>
          <w:szCs w:val="28"/>
        </w:rPr>
        <w:t>Выпускник</w:t>
      </w:r>
      <w:r w:rsidR="000B5E3D" w:rsidRPr="000B4439">
        <w:rPr>
          <w:rFonts w:ascii="Times New Roman" w:eastAsia="Times New Roman" w:hAnsi="Times New Roman" w:cs="Times New Roman"/>
          <w:color w:val="000000"/>
          <w:sz w:val="28"/>
          <w:szCs w:val="28"/>
        </w:rPr>
        <w:t xml:space="preserve"> </w:t>
      </w:r>
      <w:proofErr w:type="spellStart"/>
      <w:r w:rsidRPr="000B4439">
        <w:rPr>
          <w:rFonts w:ascii="Times New Roman" w:eastAsia="Times New Roman" w:hAnsi="Times New Roman" w:cs="Times New Roman"/>
          <w:color w:val="000000"/>
          <w:sz w:val="28"/>
          <w:szCs w:val="28"/>
        </w:rPr>
        <w:t>ТГ</w:t>
      </w:r>
      <w:r w:rsidR="001F18E9" w:rsidRPr="000B4439">
        <w:rPr>
          <w:rFonts w:ascii="Times New Roman" w:eastAsia="Times New Roman" w:hAnsi="Times New Roman" w:cs="Times New Roman"/>
          <w:color w:val="000000"/>
          <w:sz w:val="28"/>
          <w:szCs w:val="28"/>
        </w:rPr>
        <w:t>и</w:t>
      </w:r>
      <w:r w:rsidRPr="000B4439">
        <w:rPr>
          <w:rFonts w:ascii="Times New Roman" w:eastAsia="Times New Roman" w:hAnsi="Times New Roman" w:cs="Times New Roman"/>
          <w:color w:val="000000"/>
          <w:sz w:val="28"/>
          <w:szCs w:val="28"/>
        </w:rPr>
        <w:t>К</w:t>
      </w:r>
      <w:proofErr w:type="spellEnd"/>
      <w:r w:rsidRPr="000B4439">
        <w:rPr>
          <w:rFonts w:ascii="Times New Roman" w:eastAsia="Times New Roman" w:hAnsi="Times New Roman" w:cs="Times New Roman"/>
          <w:color w:val="000000"/>
          <w:sz w:val="28"/>
          <w:szCs w:val="28"/>
        </w:rPr>
        <w:t xml:space="preserve"> - </w:t>
      </w:r>
      <w:proofErr w:type="spellStart"/>
      <w:r w:rsidRPr="000B4439">
        <w:rPr>
          <w:rFonts w:ascii="Times New Roman" w:eastAsia="Times New Roman" w:hAnsi="Times New Roman" w:cs="Times New Roman"/>
          <w:color w:val="000000"/>
          <w:sz w:val="28"/>
          <w:szCs w:val="28"/>
        </w:rPr>
        <w:t>эстрадно</w:t>
      </w:r>
      <w:proofErr w:type="spellEnd"/>
      <w:r w:rsidRPr="000B4439">
        <w:rPr>
          <w:rFonts w:ascii="Times New Roman" w:eastAsia="Times New Roman" w:hAnsi="Times New Roman" w:cs="Times New Roman"/>
          <w:color w:val="000000"/>
          <w:sz w:val="28"/>
          <w:szCs w:val="28"/>
        </w:rPr>
        <w:t xml:space="preserve">-джазовый </w:t>
      </w:r>
      <w:r w:rsidR="001F18E9" w:rsidRPr="000B4439">
        <w:rPr>
          <w:rFonts w:ascii="Times New Roman" w:eastAsia="Times New Roman" w:hAnsi="Times New Roman" w:cs="Times New Roman"/>
          <w:color w:val="000000"/>
          <w:sz w:val="28"/>
          <w:szCs w:val="28"/>
        </w:rPr>
        <w:t>вокал</w:t>
      </w:r>
      <w:r w:rsidR="001F18E9" w:rsidRPr="000B4439">
        <w:rPr>
          <w:rFonts w:ascii="Times New Roman" w:hAnsi="Times New Roman" w:cs="Times New Roman"/>
          <w:sz w:val="28"/>
          <w:szCs w:val="28"/>
        </w:rPr>
        <w:t>,</w:t>
      </w:r>
      <w:r w:rsidR="001F18E9" w:rsidRPr="000B4439">
        <w:rPr>
          <w:rFonts w:ascii="Times New Roman" w:eastAsia="Times New Roman" w:hAnsi="Times New Roman" w:cs="Times New Roman"/>
          <w:color w:val="000000"/>
          <w:sz w:val="28"/>
          <w:szCs w:val="28"/>
        </w:rPr>
        <w:t xml:space="preserve"> лауреат</w:t>
      </w:r>
      <w:r w:rsidR="004417E4" w:rsidRPr="000B4439">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г</w:t>
      </w:r>
      <w:r w:rsidR="004417E4" w:rsidRPr="000B4439">
        <w:rPr>
          <w:rFonts w:ascii="Times New Roman" w:eastAsia="Times New Roman" w:hAnsi="Times New Roman" w:cs="Times New Roman"/>
          <w:color w:val="000000"/>
          <w:sz w:val="28"/>
          <w:szCs w:val="28"/>
        </w:rPr>
        <w:t>ородских,</w:t>
      </w:r>
      <w:r w:rsidR="002875C3">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о</w:t>
      </w:r>
      <w:r w:rsidR="004417E4" w:rsidRPr="000B4439">
        <w:rPr>
          <w:rFonts w:ascii="Times New Roman" w:eastAsia="Times New Roman" w:hAnsi="Times New Roman" w:cs="Times New Roman"/>
          <w:color w:val="000000"/>
          <w:sz w:val="28"/>
          <w:szCs w:val="28"/>
        </w:rPr>
        <w:t xml:space="preserve">бластных, </w:t>
      </w:r>
      <w:r w:rsidRPr="000B4439">
        <w:rPr>
          <w:rFonts w:ascii="Times New Roman" w:eastAsia="Times New Roman" w:hAnsi="Times New Roman" w:cs="Times New Roman"/>
          <w:color w:val="000000"/>
          <w:sz w:val="28"/>
          <w:szCs w:val="28"/>
        </w:rPr>
        <w:t xml:space="preserve"> Всероссийских и Межд</w:t>
      </w:r>
      <w:r w:rsidR="000B5E3D" w:rsidRPr="000B4439">
        <w:rPr>
          <w:rFonts w:ascii="Times New Roman" w:eastAsia="Times New Roman" w:hAnsi="Times New Roman" w:cs="Times New Roman"/>
          <w:color w:val="000000"/>
          <w:sz w:val="28"/>
          <w:szCs w:val="28"/>
        </w:rPr>
        <w:t>ународных вокальных конкурсов; </w:t>
      </w:r>
      <w:r w:rsidRPr="000B4439">
        <w:rPr>
          <w:rFonts w:ascii="Times New Roman" w:eastAsia="Times New Roman" w:hAnsi="Times New Roman" w:cs="Times New Roman"/>
          <w:color w:val="000000"/>
          <w:sz w:val="28"/>
          <w:szCs w:val="28"/>
        </w:rPr>
        <w:t xml:space="preserve">Призер </w:t>
      </w:r>
      <w:r w:rsidR="003E49D3" w:rsidRPr="000B4439">
        <w:rPr>
          <w:rFonts w:ascii="Times New Roman" w:eastAsia="Times New Roman" w:hAnsi="Times New Roman" w:cs="Times New Roman"/>
          <w:color w:val="000000"/>
          <w:sz w:val="28"/>
          <w:szCs w:val="28"/>
        </w:rPr>
        <w:t xml:space="preserve">Международного </w:t>
      </w:r>
      <w:r w:rsidR="004417E4" w:rsidRPr="000B4439">
        <w:rPr>
          <w:rFonts w:ascii="Times New Roman" w:eastAsia="Times New Roman" w:hAnsi="Times New Roman" w:cs="Times New Roman"/>
          <w:color w:val="000000"/>
          <w:sz w:val="28"/>
          <w:szCs w:val="28"/>
        </w:rPr>
        <w:t>конкурса "Славянский Базар", д</w:t>
      </w:r>
      <w:r w:rsidRPr="000B4439">
        <w:rPr>
          <w:rFonts w:ascii="Times New Roman" w:eastAsia="Times New Roman" w:hAnsi="Times New Roman" w:cs="Times New Roman"/>
          <w:color w:val="000000"/>
          <w:sz w:val="28"/>
          <w:szCs w:val="28"/>
        </w:rPr>
        <w:t xml:space="preserve">важды участник </w:t>
      </w:r>
      <w:r w:rsidR="004417E4" w:rsidRPr="000B4439">
        <w:rPr>
          <w:rFonts w:ascii="Times New Roman" w:eastAsia="Times New Roman" w:hAnsi="Times New Roman" w:cs="Times New Roman"/>
          <w:color w:val="000000"/>
          <w:sz w:val="28"/>
          <w:szCs w:val="28"/>
        </w:rPr>
        <w:t xml:space="preserve"> </w:t>
      </w:r>
      <w:r w:rsidRPr="000B4439">
        <w:rPr>
          <w:rFonts w:ascii="Times New Roman" w:eastAsia="Times New Roman" w:hAnsi="Times New Roman" w:cs="Times New Roman"/>
          <w:color w:val="000000"/>
          <w:sz w:val="28"/>
          <w:szCs w:val="28"/>
        </w:rPr>
        <w:t>Детского Евровидения; солист группы "Робинзон"</w:t>
      </w:r>
      <w:r w:rsidR="003E49D3" w:rsidRPr="000B4439">
        <w:rPr>
          <w:rFonts w:ascii="Times New Roman" w:eastAsia="Times New Roman" w:hAnsi="Times New Roman" w:cs="Times New Roman"/>
          <w:color w:val="000000"/>
          <w:sz w:val="28"/>
          <w:szCs w:val="28"/>
        </w:rPr>
        <w:t>.</w:t>
      </w:r>
    </w:p>
    <w:p w14:paraId="0B3A15C2" w14:textId="354E3AB2" w:rsidR="000B5E3D" w:rsidRPr="000B4439" w:rsidRDefault="004417E4" w:rsidP="00555995">
      <w:pPr>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0"/>
          <w:szCs w:val="20"/>
          <w:shd w:val="clear" w:color="auto" w:fill="FFFFFF"/>
        </w:rPr>
        <w:t> </w:t>
      </w:r>
      <w:r w:rsidRPr="000B4439">
        <w:rPr>
          <w:rFonts w:ascii="Times New Roman" w:hAnsi="Times New Roman" w:cs="Times New Roman"/>
          <w:color w:val="000000"/>
          <w:sz w:val="28"/>
          <w:szCs w:val="28"/>
          <w:shd w:val="clear" w:color="auto" w:fill="FFFFFF"/>
        </w:rPr>
        <w:t>Мелентьева Анна Николаевна (</w:t>
      </w:r>
      <w:proofErr w:type="spellStart"/>
      <w:r w:rsidRPr="000B4439">
        <w:rPr>
          <w:rFonts w:ascii="Times New Roman" w:hAnsi="Times New Roman" w:cs="Times New Roman"/>
          <w:color w:val="000000"/>
          <w:sz w:val="28"/>
          <w:szCs w:val="28"/>
          <w:shd w:val="clear" w:color="auto" w:fill="FFFFFF"/>
        </w:rPr>
        <w:t>г.Тюмень</w:t>
      </w:r>
      <w:proofErr w:type="spellEnd"/>
      <w:r w:rsidRPr="000B4439">
        <w:rPr>
          <w:rFonts w:ascii="Times New Roman" w:hAnsi="Times New Roman" w:cs="Times New Roman"/>
          <w:color w:val="000000"/>
          <w:sz w:val="28"/>
          <w:szCs w:val="28"/>
          <w:shd w:val="clear" w:color="auto" w:fill="FFFFFF"/>
        </w:rPr>
        <w:t>)</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МАУ ДО «ДХШ им. </w:t>
      </w:r>
      <w:proofErr w:type="spellStart"/>
      <w:r w:rsidRPr="000B4439">
        <w:rPr>
          <w:rFonts w:ascii="Times New Roman" w:hAnsi="Times New Roman" w:cs="Times New Roman"/>
          <w:color w:val="000000"/>
          <w:sz w:val="28"/>
          <w:szCs w:val="28"/>
          <w:shd w:val="clear" w:color="auto" w:fill="FFFFFF"/>
        </w:rPr>
        <w:t>А.П.Митинского</w:t>
      </w:r>
      <w:proofErr w:type="spellEnd"/>
      <w:r w:rsidRPr="000B4439">
        <w:rPr>
          <w:rFonts w:ascii="Times New Roman" w:hAnsi="Times New Roman" w:cs="Times New Roman"/>
          <w:color w:val="000000"/>
          <w:sz w:val="28"/>
          <w:szCs w:val="28"/>
          <w:shd w:val="clear" w:color="auto" w:fill="FFFFFF"/>
        </w:rPr>
        <w:t xml:space="preserve">» по  дисциплинам: рисунок, живопись, композиция, художник декоратор, дизайнер интерьера. </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Образование – высшее - Уральская государственная архитектурно-художественная академия</w:t>
      </w:r>
      <w:r w:rsidRPr="000B4439">
        <w:rPr>
          <w:rFonts w:ascii="Times New Roman" w:hAnsi="Times New Roman" w:cs="Times New Roman"/>
          <w:color w:val="000000"/>
          <w:sz w:val="28"/>
          <w:szCs w:val="28"/>
        </w:rPr>
        <w:t xml:space="preserve"> по </w:t>
      </w:r>
      <w:r w:rsidRPr="000B4439">
        <w:rPr>
          <w:rFonts w:ascii="Times New Roman" w:hAnsi="Times New Roman" w:cs="Times New Roman"/>
          <w:color w:val="000000"/>
          <w:sz w:val="28"/>
          <w:szCs w:val="28"/>
          <w:shd w:val="clear" w:color="auto" w:fill="FFFFFF"/>
        </w:rPr>
        <w:t>специальности "Дизайн"</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 Стаж педагогической работы - 21 год </w:t>
      </w:r>
      <w:r w:rsidRPr="000B4439">
        <w:rPr>
          <w:rFonts w:ascii="Times New Roman" w:hAnsi="Times New Roman" w:cs="Times New Roman"/>
          <w:color w:val="000000"/>
          <w:sz w:val="28"/>
          <w:szCs w:val="28"/>
        </w:rPr>
        <w:br/>
      </w:r>
      <w:r w:rsidR="00604F5D" w:rsidRPr="000B4439">
        <w:rPr>
          <w:rFonts w:ascii="Times New Roman" w:hAnsi="Times New Roman" w:cs="Times New Roman"/>
          <w:color w:val="000000"/>
          <w:sz w:val="28"/>
          <w:szCs w:val="28"/>
          <w:shd w:val="clear" w:color="auto" w:fill="FFFFFF"/>
        </w:rPr>
        <w:t>Ким Павел Петрович  (г.</w:t>
      </w:r>
      <w:r w:rsidRPr="000B4439">
        <w:rPr>
          <w:rFonts w:ascii="Times New Roman" w:hAnsi="Times New Roman" w:cs="Times New Roman"/>
          <w:color w:val="000000"/>
          <w:sz w:val="28"/>
          <w:szCs w:val="28"/>
          <w:shd w:val="clear" w:color="auto" w:fill="FFFFFF"/>
        </w:rPr>
        <w:t xml:space="preserve"> </w:t>
      </w:r>
      <w:r w:rsidR="00604F5D" w:rsidRPr="000B4439">
        <w:rPr>
          <w:rFonts w:ascii="Times New Roman" w:hAnsi="Times New Roman" w:cs="Times New Roman"/>
          <w:color w:val="000000"/>
          <w:sz w:val="28"/>
          <w:szCs w:val="28"/>
          <w:shd w:val="clear" w:color="auto" w:fill="FFFFFF"/>
        </w:rPr>
        <w:t>Тюмень).</w:t>
      </w:r>
      <w:r w:rsidR="002452E1" w:rsidRPr="000B4439">
        <w:rPr>
          <w:rFonts w:ascii="Times New Roman" w:hAnsi="Times New Roman" w:cs="Times New Roman"/>
          <w:color w:val="000000"/>
          <w:sz w:val="28"/>
          <w:szCs w:val="28"/>
        </w:rPr>
        <w:t xml:space="preserve"> </w:t>
      </w:r>
      <w:r w:rsidR="00604F5D" w:rsidRPr="000B4439">
        <w:rPr>
          <w:rFonts w:ascii="Times New Roman" w:hAnsi="Times New Roman" w:cs="Times New Roman"/>
          <w:color w:val="000000"/>
          <w:sz w:val="28"/>
          <w:szCs w:val="28"/>
          <w:shd w:val="clear" w:color="auto" w:fill="FFFFFF"/>
        </w:rPr>
        <w:t>Преподаватель высшей квалификационной  категории специальных дисциплин  и мастер производственного обучения по</w:t>
      </w:r>
      <w:r w:rsidR="00604F5D" w:rsidRPr="000B4439">
        <w:rPr>
          <w:rFonts w:ascii="Times New Roman" w:hAnsi="Times New Roman" w:cs="Times New Roman"/>
          <w:color w:val="000000"/>
          <w:sz w:val="28"/>
          <w:szCs w:val="28"/>
        </w:rPr>
        <w:t xml:space="preserve"> </w:t>
      </w:r>
      <w:r w:rsidR="00604F5D" w:rsidRPr="000B4439">
        <w:rPr>
          <w:rFonts w:ascii="Times New Roman" w:hAnsi="Times New Roman" w:cs="Times New Roman"/>
          <w:color w:val="000000"/>
          <w:sz w:val="28"/>
          <w:szCs w:val="28"/>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по  укладке художественного паркета, интарсии, инкрустации, художественной отделке деревянных домов, мастер столярно-мебельного производства .В 2001 году  за долголетний и добросовестный труд по подготовке квалифицированных рабочих кадров награжден Почётной Грамотой Министерства</w:t>
      </w:r>
      <w:r w:rsidR="00604F5D" w:rsidRPr="000B4439">
        <w:rPr>
          <w:rFonts w:ascii="Times New Roman" w:hAnsi="Times New Roman" w:cs="Times New Roman"/>
          <w:color w:val="000000"/>
          <w:sz w:val="28"/>
          <w:szCs w:val="28"/>
        </w:rPr>
        <w:t xml:space="preserve"> </w:t>
      </w:r>
      <w:r w:rsidR="00604F5D" w:rsidRPr="000B4439">
        <w:rPr>
          <w:rFonts w:ascii="Times New Roman" w:hAnsi="Times New Roman" w:cs="Times New Roman"/>
          <w:color w:val="000000"/>
          <w:sz w:val="28"/>
          <w:szCs w:val="28"/>
          <w:shd w:val="clear" w:color="auto" w:fill="FFFFFF"/>
        </w:rPr>
        <w:t>Образования Российской Федерации.</w:t>
      </w:r>
    </w:p>
    <w:p w14:paraId="4E617B08" w14:textId="3EC89BCD" w:rsidR="00141EA5" w:rsidRPr="00141EA5" w:rsidRDefault="00141EA5" w:rsidP="00141EA5">
      <w:pPr>
        <w:rPr>
          <w:rFonts w:ascii="Times New Roman" w:hAnsi="Times New Roman" w:cs="Times New Roman"/>
          <w:sz w:val="28"/>
          <w:szCs w:val="28"/>
        </w:rPr>
      </w:pPr>
      <w:proofErr w:type="spellStart"/>
      <w:r w:rsidRPr="00141EA5">
        <w:rPr>
          <w:rFonts w:ascii="Times New Roman" w:hAnsi="Times New Roman" w:cs="Times New Roman"/>
          <w:sz w:val="28"/>
          <w:szCs w:val="28"/>
        </w:rPr>
        <w:t>Друца</w:t>
      </w:r>
      <w:proofErr w:type="spellEnd"/>
      <w:r w:rsidRPr="00141EA5">
        <w:rPr>
          <w:rFonts w:ascii="Times New Roman" w:hAnsi="Times New Roman" w:cs="Times New Roman"/>
          <w:sz w:val="28"/>
          <w:szCs w:val="28"/>
        </w:rPr>
        <w:t xml:space="preserve"> Елена Александровна  (г. Тюмень)  Артистка </w:t>
      </w:r>
      <w:proofErr w:type="spellStart"/>
      <w:r w:rsidRPr="00141EA5">
        <w:rPr>
          <w:rFonts w:ascii="Times New Roman" w:hAnsi="Times New Roman" w:cs="Times New Roman"/>
          <w:sz w:val="28"/>
          <w:szCs w:val="28"/>
        </w:rPr>
        <w:t>Союзгосцирка</w:t>
      </w:r>
      <w:proofErr w:type="spellEnd"/>
      <w:r w:rsidRPr="00141EA5">
        <w:rPr>
          <w:rFonts w:ascii="Times New Roman" w:hAnsi="Times New Roman" w:cs="Times New Roman"/>
          <w:sz w:val="28"/>
          <w:szCs w:val="28"/>
        </w:rPr>
        <w:t xml:space="preserve">, воздушная гимнастка. Лауреат "Премии Ленинского комсомола в жанре циркового </w:t>
      </w:r>
      <w:proofErr w:type="spellStart"/>
      <w:r w:rsidRPr="00141EA5">
        <w:rPr>
          <w:rFonts w:ascii="Times New Roman" w:hAnsi="Times New Roman" w:cs="Times New Roman"/>
          <w:sz w:val="28"/>
          <w:szCs w:val="28"/>
        </w:rPr>
        <w:t>исскуства</w:t>
      </w:r>
      <w:proofErr w:type="spellEnd"/>
      <w:r w:rsidRPr="00141EA5">
        <w:rPr>
          <w:rFonts w:ascii="Times New Roman" w:hAnsi="Times New Roman" w:cs="Times New Roman"/>
          <w:sz w:val="28"/>
          <w:szCs w:val="28"/>
        </w:rPr>
        <w:t xml:space="preserve">".  Режиссер массовых праздников. Руководитель народного циркового коллектива «Юность» </w:t>
      </w:r>
      <w:r w:rsidR="009E4138">
        <w:rPr>
          <w:rFonts w:ascii="Times New Roman" w:hAnsi="Times New Roman" w:cs="Times New Roman"/>
          <w:sz w:val="28"/>
          <w:szCs w:val="28"/>
        </w:rPr>
        <w:t>Д</w:t>
      </w:r>
      <w:r w:rsidRPr="00141EA5">
        <w:rPr>
          <w:rFonts w:ascii="Times New Roman" w:hAnsi="Times New Roman" w:cs="Times New Roman"/>
          <w:sz w:val="28"/>
          <w:szCs w:val="28"/>
        </w:rPr>
        <w:t>ворца культуры «Нефтяник»</w:t>
      </w:r>
      <w:r>
        <w:rPr>
          <w:rFonts w:ascii="Times New Roman" w:hAnsi="Times New Roman" w:cs="Times New Roman"/>
          <w:sz w:val="28"/>
          <w:szCs w:val="28"/>
        </w:rPr>
        <w:t>.</w:t>
      </w:r>
    </w:p>
    <w:p w14:paraId="3582D4B5" w14:textId="1B307373" w:rsidR="00DA46B6" w:rsidRPr="00243857" w:rsidRDefault="002951F3" w:rsidP="00243857">
      <w:pPr>
        <w:pStyle w:val="a3"/>
        <w:spacing w:before="45" w:beforeAutospacing="0" w:after="300" w:afterAutospacing="0"/>
        <w:rPr>
          <w:color w:val="000000"/>
          <w:sz w:val="28"/>
          <w:szCs w:val="28"/>
        </w:rPr>
      </w:pPr>
      <w:r w:rsidRPr="000B4439">
        <w:rPr>
          <w:b/>
          <w:color w:val="000000"/>
          <w:sz w:val="28"/>
          <w:szCs w:val="28"/>
        </w:rPr>
        <w:t>Градация оценок следующая:</w:t>
      </w:r>
      <w:r w:rsidRPr="000B4439">
        <w:rPr>
          <w:color w:val="000000"/>
          <w:sz w:val="28"/>
          <w:szCs w:val="28"/>
        </w:rPr>
        <w:br/>
        <w:t>- гран-при,</w:t>
      </w:r>
      <w:r w:rsidRPr="000B4439">
        <w:rPr>
          <w:color w:val="000000"/>
          <w:sz w:val="28"/>
          <w:szCs w:val="28"/>
        </w:rPr>
        <w:br/>
        <w:t>- лауреаты I, II, III степени,</w:t>
      </w:r>
      <w:r w:rsidRPr="000B4439">
        <w:rPr>
          <w:color w:val="000000"/>
          <w:sz w:val="28"/>
          <w:szCs w:val="28"/>
        </w:rPr>
        <w:br/>
        <w:t>- дипломанты I, II, III степени.</w:t>
      </w:r>
      <w:r w:rsidR="00243857">
        <w:rPr>
          <w:color w:val="000000"/>
          <w:sz w:val="28"/>
          <w:szCs w:val="28"/>
        </w:rPr>
        <w:t xml:space="preserve">                                                                                          </w:t>
      </w:r>
      <w:r w:rsidRPr="000B4439">
        <w:rPr>
          <w:color w:val="000000"/>
          <w:sz w:val="28"/>
          <w:szCs w:val="28"/>
        </w:rPr>
        <w:t>Итоги конкурса по всем номинациям подводятся раздельно с учетом следующих возрастных категорий:</w:t>
      </w:r>
      <w:r w:rsidRPr="000B4439">
        <w:rPr>
          <w:color w:val="000000"/>
          <w:sz w:val="28"/>
          <w:szCs w:val="28"/>
        </w:rPr>
        <w:br/>
      </w:r>
      <w:r w:rsidR="00DA46B6" w:rsidRPr="000B4439">
        <w:rPr>
          <w:b/>
          <w:sz w:val="28"/>
          <w:szCs w:val="28"/>
        </w:rPr>
        <w:t xml:space="preserve">Возрастные категории: солисты: </w:t>
      </w:r>
      <w:r w:rsidR="002429E5" w:rsidRPr="002429E5">
        <w:rPr>
          <w:bCs/>
          <w:sz w:val="28"/>
          <w:szCs w:val="28"/>
        </w:rPr>
        <w:t>до 5 лет;</w:t>
      </w:r>
      <w:r w:rsidR="002429E5">
        <w:rPr>
          <w:b/>
          <w:sz w:val="28"/>
          <w:szCs w:val="28"/>
        </w:rPr>
        <w:t xml:space="preserve"> </w:t>
      </w:r>
      <w:r w:rsidR="00DA46B6" w:rsidRPr="000B4439">
        <w:rPr>
          <w:sz w:val="28"/>
          <w:szCs w:val="28"/>
        </w:rPr>
        <w:t xml:space="preserve">5-7 лет; 8-10 лет; 11-13 лет; 14-17 лет; 18 и старше; </w:t>
      </w:r>
      <w:r w:rsidR="00A37ED4" w:rsidRPr="000B4439">
        <w:rPr>
          <w:sz w:val="28"/>
          <w:szCs w:val="28"/>
        </w:rPr>
        <w:t>30 и старше; 50 и старше; группа «Мастер».</w:t>
      </w:r>
    </w:p>
    <w:p w14:paraId="7726FECA"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Коллективы: </w:t>
      </w:r>
      <w:r w:rsidRPr="000B4439">
        <w:rPr>
          <w:rFonts w:ascii="Times New Roman" w:hAnsi="Times New Roman" w:cs="Times New Roman"/>
          <w:sz w:val="28"/>
          <w:szCs w:val="28"/>
        </w:rPr>
        <w:t>До 9 лет; 10</w:t>
      </w:r>
      <w:r w:rsidR="00A37ED4" w:rsidRPr="000B4439">
        <w:rPr>
          <w:rFonts w:ascii="Times New Roman" w:hAnsi="Times New Roman" w:cs="Times New Roman"/>
          <w:sz w:val="28"/>
          <w:szCs w:val="28"/>
        </w:rPr>
        <w:t>-14 лет: 15-17 лет; 18 и старше; 30 и старше; 50 и старше.</w:t>
      </w:r>
    </w:p>
    <w:p w14:paraId="2E097FD3"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Хоры: </w:t>
      </w:r>
      <w:r w:rsidRPr="000B4439">
        <w:rPr>
          <w:rFonts w:ascii="Times New Roman" w:hAnsi="Times New Roman" w:cs="Times New Roman"/>
          <w:sz w:val="28"/>
          <w:szCs w:val="28"/>
        </w:rPr>
        <w:t>до 9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30 </w:t>
      </w:r>
      <w:r w:rsidRPr="000B4439">
        <w:rPr>
          <w:rFonts w:ascii="Times New Roman" w:hAnsi="Times New Roman" w:cs="Times New Roman"/>
          <w:sz w:val="28"/>
          <w:szCs w:val="28"/>
        </w:rPr>
        <w:t xml:space="preserve"> лет.</w:t>
      </w:r>
    </w:p>
    <w:p w14:paraId="3D797F9E"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Смешанная группа</w:t>
      </w:r>
      <w:r w:rsidRPr="000B4439">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p>
    <w:p w14:paraId="7921B28D"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В каждой номинации может быть до 20% участников из другой возрастной группы.</w:t>
      </w:r>
    </w:p>
    <w:p w14:paraId="1CCBC97B" w14:textId="77777777" w:rsidR="002951F3" w:rsidRPr="000B4439" w:rsidRDefault="002951F3" w:rsidP="00555995">
      <w:pPr>
        <w:pStyle w:val="a3"/>
        <w:spacing w:before="45" w:beforeAutospacing="0" w:after="300" w:afterAutospacing="0"/>
        <w:rPr>
          <w:color w:val="000000"/>
          <w:sz w:val="28"/>
          <w:szCs w:val="28"/>
        </w:rPr>
      </w:pPr>
      <w:r w:rsidRPr="00831B4D">
        <w:rPr>
          <w:b/>
          <w:color w:val="000000"/>
          <w:sz w:val="44"/>
          <w:szCs w:val="40"/>
        </w:rPr>
        <w:t>Критерии оценки</w:t>
      </w:r>
      <w:r w:rsidRPr="00831B4D">
        <w:rPr>
          <w:b/>
          <w:color w:val="000000"/>
          <w:sz w:val="32"/>
          <w:szCs w:val="28"/>
        </w:rPr>
        <w:t>.</w:t>
      </w:r>
      <w:r w:rsidRPr="000B4439">
        <w:rPr>
          <w:color w:val="000000"/>
          <w:sz w:val="28"/>
          <w:szCs w:val="28"/>
        </w:rPr>
        <w:br/>
      </w:r>
      <w:r w:rsidRPr="00831B4D">
        <w:rPr>
          <w:b/>
          <w:color w:val="000000"/>
          <w:sz w:val="32"/>
          <w:szCs w:val="28"/>
        </w:rPr>
        <w:t>Вокал</w:t>
      </w:r>
      <w:r w:rsidRPr="00831B4D">
        <w:rPr>
          <w:color w:val="000000"/>
          <w:sz w:val="32"/>
          <w:szCs w:val="28"/>
        </w:rPr>
        <w:t>:</w:t>
      </w:r>
      <w:r w:rsidRPr="00831B4D">
        <w:rPr>
          <w:color w:val="000000"/>
          <w:sz w:val="32"/>
          <w:szCs w:val="28"/>
        </w:rPr>
        <w:br/>
      </w:r>
      <w:r w:rsidRPr="000B4439">
        <w:rPr>
          <w:color w:val="000000"/>
          <w:sz w:val="28"/>
          <w:szCs w:val="28"/>
        </w:rP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подбор и воплощение художественного образа в исполняемом произведении (</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r w:rsidRPr="000B4439">
        <w:rPr>
          <w:color w:val="000000"/>
          <w:sz w:val="28"/>
          <w:szCs w:val="28"/>
        </w:rPr>
        <w:br/>
      </w:r>
      <w:r w:rsidRPr="00831B4D">
        <w:rPr>
          <w:b/>
          <w:color w:val="000000"/>
          <w:sz w:val="32"/>
          <w:szCs w:val="28"/>
        </w:rPr>
        <w:t>Авторская песня</w:t>
      </w:r>
      <w:r w:rsidRPr="00831B4D">
        <w:rPr>
          <w:color w:val="000000"/>
          <w:sz w:val="32"/>
          <w:szCs w:val="28"/>
        </w:rPr>
        <w:t>:</w:t>
      </w:r>
      <w:r w:rsidRPr="00831B4D">
        <w:rPr>
          <w:color w:val="000000"/>
          <w:sz w:val="32"/>
          <w:szCs w:val="28"/>
        </w:rPr>
        <w:br/>
      </w:r>
      <w:r w:rsidRPr="000B4439">
        <w:rPr>
          <w:color w:val="000000"/>
          <w:sz w:val="28"/>
          <w:szCs w:val="28"/>
        </w:rP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t>- удобство и красота мелодии, гармонизация,</w:t>
      </w:r>
      <w:r w:rsidRPr="000B4439">
        <w:rPr>
          <w:color w:val="000000"/>
          <w:sz w:val="28"/>
          <w:szCs w:val="28"/>
        </w:rPr>
        <w:br/>
        <w:t>- владение техникой вокала.</w:t>
      </w:r>
      <w:r w:rsidRPr="000B4439">
        <w:rPr>
          <w:color w:val="000000"/>
          <w:sz w:val="28"/>
          <w:szCs w:val="28"/>
        </w:rPr>
        <w:br/>
      </w:r>
      <w:r w:rsidRPr="00831B4D">
        <w:rPr>
          <w:b/>
          <w:color w:val="000000"/>
          <w:sz w:val="32"/>
          <w:szCs w:val="28"/>
        </w:rPr>
        <w:t>Хоровое пение</w:t>
      </w:r>
      <w:r w:rsidRPr="00831B4D">
        <w:rPr>
          <w:color w:val="000000"/>
          <w:sz w:val="32"/>
          <w:szCs w:val="28"/>
        </w:rPr>
        <w:t>:</w:t>
      </w:r>
      <w:r w:rsidRPr="00831B4D">
        <w:rPr>
          <w:color w:val="000000"/>
          <w:sz w:val="32"/>
          <w:szCs w:val="28"/>
        </w:rPr>
        <w:br/>
      </w:r>
      <w:r w:rsidRPr="000B4439">
        <w:rPr>
          <w:color w:val="000000"/>
          <w:sz w:val="28"/>
          <w:szCs w:val="28"/>
        </w:rPr>
        <w:t>- музыкальность, художественная трактовка музыкального произведения,</w:t>
      </w:r>
      <w:r w:rsidRPr="000B4439">
        <w:rPr>
          <w:color w:val="000000"/>
          <w:sz w:val="28"/>
          <w:szCs w:val="28"/>
        </w:rPr>
        <w:br/>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r w:rsidRPr="000B4439">
        <w:rPr>
          <w:color w:val="000000"/>
          <w:sz w:val="28"/>
          <w:szCs w:val="28"/>
        </w:rPr>
        <w:br/>
      </w:r>
      <w:r w:rsidRPr="00831B4D">
        <w:rPr>
          <w:b/>
          <w:color w:val="000000"/>
          <w:sz w:val="32"/>
          <w:szCs w:val="28"/>
        </w:rPr>
        <w:t>Инструментальный жанр</w:t>
      </w:r>
      <w:r w:rsidRPr="00831B4D">
        <w:rPr>
          <w:color w:val="000000"/>
          <w:sz w:val="32"/>
          <w:szCs w:val="28"/>
        </w:rPr>
        <w:t>:</w:t>
      </w:r>
      <w:r w:rsidRPr="00831B4D">
        <w:rPr>
          <w:color w:val="000000"/>
          <w:sz w:val="32"/>
          <w:szCs w:val="28"/>
        </w:rPr>
        <w:br/>
      </w:r>
      <w:r w:rsidRPr="000B4439">
        <w:rPr>
          <w:color w:val="000000"/>
          <w:sz w:val="28"/>
          <w:szCs w:val="28"/>
        </w:rPr>
        <w:t>- уровень владения музыкальным инструментом (</w:t>
      </w:r>
      <w:r w:rsidRPr="000B4439">
        <w:rPr>
          <w:i/>
          <w:color w:val="000000"/>
          <w:sz w:val="28"/>
          <w:szCs w:val="28"/>
        </w:rPr>
        <w:t xml:space="preserve">качество </w:t>
      </w:r>
      <w:proofErr w:type="spellStart"/>
      <w:r w:rsidRPr="000B4439">
        <w:rPr>
          <w:i/>
          <w:color w:val="000000"/>
          <w:sz w:val="28"/>
          <w:szCs w:val="28"/>
        </w:rPr>
        <w:t>звукоизвлечения</w:t>
      </w:r>
      <w:proofErr w:type="spellEnd"/>
      <w:r w:rsidRPr="000B4439">
        <w:rPr>
          <w:i/>
          <w:color w:val="000000"/>
          <w:sz w:val="28"/>
          <w:szCs w:val="28"/>
        </w:rPr>
        <w:t>,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r>
      <w:r w:rsidRPr="00831B4D">
        <w:rPr>
          <w:b/>
          <w:color w:val="000000"/>
          <w:sz w:val="32"/>
          <w:szCs w:val="28"/>
        </w:rPr>
        <w:t>Художественное слово:</w:t>
      </w:r>
      <w:r w:rsidRPr="00831B4D">
        <w:rPr>
          <w:b/>
          <w:color w:val="000000"/>
          <w:sz w:val="32"/>
          <w:szCs w:val="28"/>
        </w:rPr>
        <w:br/>
      </w:r>
      <w:r w:rsidRPr="000B4439">
        <w:rPr>
          <w:color w:val="000000"/>
          <w:sz w:val="28"/>
          <w:szCs w:val="28"/>
        </w:rP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r w:rsidRPr="000B4439">
        <w:rPr>
          <w:color w:val="000000"/>
          <w:sz w:val="28"/>
          <w:szCs w:val="28"/>
        </w:rPr>
        <w:br/>
      </w:r>
      <w:r w:rsidRPr="00831B4D">
        <w:rPr>
          <w:b/>
          <w:color w:val="000000"/>
          <w:sz w:val="32"/>
          <w:szCs w:val="28"/>
        </w:rPr>
        <w:t>Авторская работа</w:t>
      </w:r>
      <w:r w:rsidRPr="00831B4D">
        <w:rPr>
          <w:color w:val="000000"/>
          <w:sz w:val="32"/>
          <w:szCs w:val="28"/>
        </w:rPr>
        <w:t>:</w:t>
      </w:r>
      <w:r w:rsidRPr="000B4439">
        <w:rPr>
          <w:color w:val="000000"/>
          <w:sz w:val="28"/>
          <w:szCs w:val="28"/>
        </w:rPr>
        <w:br/>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 сборника,</w:t>
      </w:r>
      <w:r w:rsidRPr="000B4439">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14:paraId="50FD29B5" w14:textId="77777777" w:rsidR="000141ED" w:rsidRPr="00831B4D" w:rsidRDefault="000141ED" w:rsidP="00555995">
      <w:pPr>
        <w:pStyle w:val="a3"/>
        <w:spacing w:before="45" w:beforeAutospacing="0" w:after="300" w:afterAutospacing="0"/>
        <w:rPr>
          <w:b/>
          <w:color w:val="000000"/>
          <w:sz w:val="32"/>
          <w:szCs w:val="28"/>
        </w:rPr>
      </w:pPr>
      <w:r w:rsidRPr="00831B4D">
        <w:rPr>
          <w:b/>
          <w:color w:val="000000"/>
          <w:sz w:val="32"/>
          <w:szCs w:val="28"/>
        </w:rPr>
        <w:t>Хореография:</w:t>
      </w:r>
    </w:p>
    <w:p w14:paraId="1B35DD2C" w14:textId="77777777" w:rsidR="000141ED" w:rsidRPr="000B4439" w:rsidRDefault="002452E1" w:rsidP="00555995">
      <w:pPr>
        <w:spacing w:line="240" w:lineRule="auto"/>
        <w:rPr>
          <w:rFonts w:ascii="Times New Roman" w:hAnsi="Times New Roman" w:cs="Times New Roman"/>
          <w:sz w:val="28"/>
          <w:szCs w:val="28"/>
        </w:rPr>
      </w:pPr>
      <w:r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Исполнительское мастерство, техника исполнения движений, уровень владения техникой, школа (</w:t>
      </w:r>
      <w:r w:rsidR="000141ED" w:rsidRPr="000B4439">
        <w:rPr>
          <w:rFonts w:ascii="Times New Roman" w:hAnsi="Times New Roman" w:cs="Times New Roman"/>
          <w:i/>
          <w:sz w:val="28"/>
          <w:szCs w:val="28"/>
        </w:rPr>
        <w:t>чистота исполнения технических приемов, ритмический рисунок</w:t>
      </w:r>
      <w:r w:rsidR="000141ED" w:rsidRPr="000B4439">
        <w:rPr>
          <w:rFonts w:ascii="Times New Roman" w:hAnsi="Times New Roman" w:cs="Times New Roman"/>
          <w:sz w:val="28"/>
          <w:szCs w:val="28"/>
        </w:rPr>
        <w:t>);</w:t>
      </w:r>
      <w:r w:rsidRPr="000B4439">
        <w:rPr>
          <w:rFonts w:ascii="Times New Roman" w:hAnsi="Times New Roman" w:cs="Times New Roman"/>
          <w:sz w:val="28"/>
          <w:szCs w:val="28"/>
        </w:rPr>
        <w:t xml:space="preserve"> </w:t>
      </w:r>
      <w:r w:rsidR="002D4FA3" w:rsidRPr="000B4439">
        <w:rPr>
          <w:rFonts w:ascii="Times New Roman" w:hAnsi="Times New Roman" w:cs="Times New Roman"/>
          <w:sz w:val="28"/>
          <w:szCs w:val="28"/>
        </w:rPr>
        <w:t>-</w:t>
      </w:r>
      <w:r w:rsidR="00243857">
        <w:rPr>
          <w:rFonts w:ascii="Times New Roman" w:hAnsi="Times New Roman" w:cs="Times New Roman"/>
          <w:sz w:val="28"/>
          <w:szCs w:val="28"/>
        </w:rPr>
        <w:t xml:space="preserve"> </w:t>
      </w:r>
      <w:r w:rsidR="000141ED" w:rsidRPr="000B4439">
        <w:rPr>
          <w:rFonts w:ascii="Times New Roman" w:hAnsi="Times New Roman" w:cs="Times New Roman"/>
          <w:sz w:val="28"/>
          <w:szCs w:val="28"/>
        </w:rPr>
        <w:t xml:space="preserve">Сценический образ, подбор и воплощение художественного образа в исполняемом </w:t>
      </w:r>
      <w:r w:rsidR="001314EF" w:rsidRPr="000B4439">
        <w:rPr>
          <w:rFonts w:ascii="Times New Roman" w:hAnsi="Times New Roman" w:cs="Times New Roman"/>
          <w:sz w:val="28"/>
          <w:szCs w:val="28"/>
        </w:rPr>
        <w:t>произведении</w:t>
      </w:r>
      <w:r w:rsidR="001314EF" w:rsidRPr="000B4439">
        <w:rPr>
          <w:rFonts w:ascii="Times New Roman" w:hAnsi="Times New Roman" w:cs="Times New Roman"/>
          <w:i/>
          <w:sz w:val="28"/>
          <w:szCs w:val="28"/>
        </w:rPr>
        <w:t xml:space="preserve"> (</w:t>
      </w:r>
      <w:r w:rsidR="000141ED" w:rsidRPr="000B4439">
        <w:rPr>
          <w:rFonts w:ascii="Times New Roman" w:hAnsi="Times New Roman" w:cs="Times New Roman"/>
          <w:i/>
          <w:sz w:val="28"/>
          <w:szCs w:val="28"/>
        </w:rPr>
        <w:t>культура исполнения</w:t>
      </w:r>
      <w:r w:rsidR="000141ED" w:rsidRPr="000B4439">
        <w:rPr>
          <w:rFonts w:ascii="Times New Roman" w:hAnsi="Times New Roman" w:cs="Times New Roman"/>
          <w:sz w:val="28"/>
          <w:szCs w:val="28"/>
        </w:rPr>
        <w:t xml:space="preserve">, </w:t>
      </w:r>
      <w:r w:rsidR="000141ED" w:rsidRPr="000B4439">
        <w:rPr>
          <w:rFonts w:ascii="Times New Roman" w:hAnsi="Times New Roman" w:cs="Times New Roman"/>
          <w:i/>
          <w:sz w:val="28"/>
          <w:szCs w:val="28"/>
        </w:rPr>
        <w:t>артистизм, синхронность, эстетика костюмов и реквизита</w:t>
      </w:r>
      <w:r w:rsidR="000141ED" w:rsidRPr="000B4439">
        <w:rPr>
          <w:rFonts w:ascii="Times New Roman" w:hAnsi="Times New Roman" w:cs="Times New Roman"/>
          <w:sz w:val="28"/>
          <w:szCs w:val="28"/>
        </w:rPr>
        <w:t>);Соответствие репертуара возрастным особенностям исполнителей;</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музыкально</w:t>
      </w:r>
      <w:r w:rsidR="004078B0" w:rsidRPr="000B4439">
        <w:rPr>
          <w:rFonts w:ascii="Times New Roman" w:hAnsi="Times New Roman" w:cs="Times New Roman"/>
          <w:sz w:val="28"/>
          <w:szCs w:val="28"/>
        </w:rPr>
        <w:t>го сопровождения, композиционное</w:t>
      </w:r>
      <w:r w:rsidR="000141ED" w:rsidRPr="000B4439">
        <w:rPr>
          <w:rFonts w:ascii="Times New Roman" w:hAnsi="Times New Roman" w:cs="Times New Roman"/>
          <w:sz w:val="28"/>
          <w:szCs w:val="28"/>
        </w:rPr>
        <w:t xml:space="preserve"> построение номера</w:t>
      </w:r>
      <w:r w:rsidR="000141ED" w:rsidRPr="000B4439">
        <w:rPr>
          <w:rFonts w:ascii="Times New Roman" w:hAnsi="Times New Roman" w:cs="Times New Roman"/>
          <w:b/>
          <w:sz w:val="28"/>
          <w:szCs w:val="28"/>
        </w:rPr>
        <w:t xml:space="preserve"> </w:t>
      </w:r>
      <w:r w:rsidR="000141ED" w:rsidRPr="000B4439">
        <w:rPr>
          <w:rFonts w:ascii="Times New Roman" w:hAnsi="Times New Roman" w:cs="Times New Roman"/>
          <w:sz w:val="28"/>
          <w:szCs w:val="28"/>
        </w:rPr>
        <w:t>(</w:t>
      </w:r>
      <w:r w:rsidR="000141ED" w:rsidRPr="000B4439">
        <w:rPr>
          <w:rFonts w:ascii="Times New Roman" w:hAnsi="Times New Roman" w:cs="Times New Roman"/>
          <w:i/>
          <w:sz w:val="28"/>
          <w:szCs w:val="28"/>
        </w:rPr>
        <w:t>соответствие постановки и музыки, интеллектуально-духовный уровень текста музыкального сопровождения</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постановки (</w:t>
      </w:r>
      <w:r w:rsidR="000141ED" w:rsidRPr="000B4439">
        <w:rPr>
          <w:rFonts w:ascii="Times New Roman" w:hAnsi="Times New Roman" w:cs="Times New Roman"/>
          <w:i/>
          <w:sz w:val="28"/>
          <w:szCs w:val="28"/>
        </w:rPr>
        <w:t>владение сценическим пространством, рисунок</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Сыгранность, слаженность (</w:t>
      </w:r>
      <w:r w:rsidR="000141ED" w:rsidRPr="000B4439">
        <w:rPr>
          <w:rFonts w:ascii="Times New Roman" w:hAnsi="Times New Roman" w:cs="Times New Roman"/>
          <w:i/>
          <w:sz w:val="28"/>
          <w:szCs w:val="28"/>
        </w:rPr>
        <w:t>для коллективов)</w:t>
      </w:r>
      <w:r w:rsidR="000141ED" w:rsidRPr="000B4439">
        <w:rPr>
          <w:rFonts w:ascii="Times New Roman" w:hAnsi="Times New Roman" w:cs="Times New Roman"/>
          <w:sz w:val="28"/>
          <w:szCs w:val="28"/>
        </w:rPr>
        <w:t>;</w:t>
      </w:r>
    </w:p>
    <w:p w14:paraId="7C72A158" w14:textId="77777777" w:rsidR="00E122B3" w:rsidRPr="00831B4D" w:rsidRDefault="00661ECC" w:rsidP="00E122B3">
      <w:pPr>
        <w:pStyle w:val="a3"/>
        <w:shd w:val="clear" w:color="auto" w:fill="FAFAFA"/>
        <w:spacing w:before="0" w:beforeAutospacing="0" w:after="165" w:afterAutospacing="0"/>
        <w:rPr>
          <w:b/>
          <w:sz w:val="32"/>
          <w:szCs w:val="28"/>
        </w:rPr>
      </w:pPr>
      <w:r w:rsidRPr="00831B4D">
        <w:rPr>
          <w:b/>
          <w:sz w:val="32"/>
          <w:szCs w:val="28"/>
        </w:rPr>
        <w:t xml:space="preserve">Декоративно-прикладное творчество </w:t>
      </w:r>
      <w:r w:rsidR="00E122B3" w:rsidRPr="00831B4D">
        <w:rPr>
          <w:b/>
          <w:color w:val="000000"/>
          <w:sz w:val="32"/>
          <w:szCs w:val="28"/>
        </w:rPr>
        <w:t>и изобразительное искусство</w:t>
      </w:r>
      <w:r w:rsidRPr="00831B4D">
        <w:rPr>
          <w:b/>
          <w:sz w:val="32"/>
          <w:szCs w:val="28"/>
        </w:rPr>
        <w:t>:</w:t>
      </w:r>
    </w:p>
    <w:p w14:paraId="54A4AE4B" w14:textId="77777777" w:rsidR="00661ECC" w:rsidRPr="000B4439" w:rsidRDefault="002D0A68" w:rsidP="00555995">
      <w:pPr>
        <w:pStyle w:val="a3"/>
        <w:shd w:val="clear" w:color="auto" w:fill="FAFAFA"/>
        <w:spacing w:before="0" w:beforeAutospacing="0" w:after="165" w:afterAutospacing="0"/>
        <w:rPr>
          <w:sz w:val="28"/>
          <w:szCs w:val="28"/>
        </w:rPr>
      </w:pPr>
      <w:r w:rsidRPr="000B4439">
        <w:rPr>
          <w:sz w:val="28"/>
          <w:szCs w:val="28"/>
        </w:rPr>
        <w:t xml:space="preserve">- </w:t>
      </w:r>
      <w:r w:rsidR="00E122B3" w:rsidRPr="000B4439">
        <w:rPr>
          <w:color w:val="000000"/>
          <w:sz w:val="28"/>
          <w:szCs w:val="28"/>
        </w:rPr>
        <w:t>художественный</w:t>
      </w:r>
      <w:r w:rsidR="00E122B3" w:rsidRPr="000B4439">
        <w:rPr>
          <w:color w:val="000000"/>
          <w:sz w:val="27"/>
          <w:szCs w:val="27"/>
        </w:rPr>
        <w:t xml:space="preserve"> </w:t>
      </w:r>
      <w:r w:rsidR="00661ECC" w:rsidRPr="000B4439">
        <w:rPr>
          <w:sz w:val="28"/>
          <w:szCs w:val="28"/>
        </w:rPr>
        <w:t>уровень мастерства, владение выбранной технико</w:t>
      </w:r>
      <w:r w:rsidR="001A2527" w:rsidRPr="000B4439">
        <w:rPr>
          <w:sz w:val="28"/>
          <w:szCs w:val="28"/>
        </w:rPr>
        <w:t>й (</w:t>
      </w:r>
      <w:r w:rsidR="00661ECC" w:rsidRPr="000B4439">
        <w:rPr>
          <w:i/>
          <w:sz w:val="28"/>
          <w:szCs w:val="28"/>
        </w:rPr>
        <w:t xml:space="preserve">уровень техники </w:t>
      </w:r>
      <w:r w:rsidR="00032214" w:rsidRPr="000B4439">
        <w:rPr>
          <w:i/>
          <w:sz w:val="28"/>
          <w:szCs w:val="28"/>
        </w:rPr>
        <w:t>исполнения, качество</w:t>
      </w:r>
      <w:r w:rsidR="00661ECC" w:rsidRPr="000B4439">
        <w:rPr>
          <w:i/>
          <w:sz w:val="28"/>
          <w:szCs w:val="28"/>
        </w:rPr>
        <w:t xml:space="preserve"> </w:t>
      </w:r>
      <w:r w:rsidRPr="000B4439">
        <w:rPr>
          <w:i/>
          <w:sz w:val="28"/>
          <w:szCs w:val="28"/>
        </w:rPr>
        <w:t>изготовления, сложность</w:t>
      </w:r>
      <w:r w:rsidR="00661ECC" w:rsidRPr="000B4439">
        <w:rPr>
          <w:i/>
          <w:sz w:val="28"/>
          <w:szCs w:val="28"/>
        </w:rPr>
        <w:t xml:space="preserve"> </w:t>
      </w:r>
      <w:r w:rsidRPr="000B4439">
        <w:rPr>
          <w:i/>
          <w:sz w:val="28"/>
          <w:szCs w:val="28"/>
        </w:rPr>
        <w:t>изготовления, объем</w:t>
      </w:r>
      <w:r w:rsidR="00661ECC" w:rsidRPr="000B4439">
        <w:rPr>
          <w:i/>
          <w:sz w:val="28"/>
          <w:szCs w:val="28"/>
        </w:rPr>
        <w:t xml:space="preserve"> </w:t>
      </w:r>
      <w:r w:rsidRPr="000B4439">
        <w:rPr>
          <w:i/>
          <w:sz w:val="28"/>
          <w:szCs w:val="28"/>
        </w:rPr>
        <w:t xml:space="preserve"> работы</w:t>
      </w:r>
      <w:r w:rsidRPr="000B4439">
        <w:rPr>
          <w:sz w:val="28"/>
          <w:szCs w:val="28"/>
        </w:rPr>
        <w:t>).</w:t>
      </w:r>
      <w:r w:rsidR="00912E62" w:rsidRPr="000B4439">
        <w:rPr>
          <w:sz w:val="28"/>
          <w:szCs w:val="28"/>
        </w:rPr>
        <w:t xml:space="preserve"> </w:t>
      </w:r>
      <w:r w:rsidRPr="000B4439">
        <w:rPr>
          <w:sz w:val="28"/>
          <w:szCs w:val="28"/>
        </w:rPr>
        <w:t>Техническая эстетика, дизай</w:t>
      </w:r>
      <w:r w:rsidR="001A2527" w:rsidRPr="000B4439">
        <w:rPr>
          <w:sz w:val="28"/>
          <w:szCs w:val="28"/>
        </w:rPr>
        <w:t>н (</w:t>
      </w:r>
      <w:r w:rsidR="00661ECC" w:rsidRPr="000B4439">
        <w:rPr>
          <w:i/>
          <w:sz w:val="28"/>
          <w:szCs w:val="28"/>
        </w:rPr>
        <w:t>эстетичес</w:t>
      </w:r>
      <w:r w:rsidRPr="000B4439">
        <w:rPr>
          <w:i/>
          <w:sz w:val="28"/>
          <w:szCs w:val="28"/>
        </w:rPr>
        <w:t>кий вид изделия ,оформление изделия</w:t>
      </w:r>
      <w:r w:rsidRPr="000B4439">
        <w:rPr>
          <w:sz w:val="28"/>
          <w:szCs w:val="28"/>
        </w:rPr>
        <w:t>)</w:t>
      </w:r>
      <w:r w:rsidR="00912E62" w:rsidRPr="000B4439">
        <w:rPr>
          <w:sz w:val="28"/>
          <w:szCs w:val="28"/>
        </w:rPr>
        <w:t>.</w:t>
      </w:r>
      <w:r w:rsidRPr="000B4439">
        <w:rPr>
          <w:sz w:val="28"/>
          <w:szCs w:val="28"/>
        </w:rPr>
        <w:t>Х</w:t>
      </w:r>
      <w:r w:rsidR="00661ECC" w:rsidRPr="000B4439">
        <w:rPr>
          <w:sz w:val="28"/>
          <w:szCs w:val="28"/>
        </w:rPr>
        <w:t>удожественная выразительност</w:t>
      </w:r>
      <w:r w:rsidR="001A2527" w:rsidRPr="000B4439">
        <w:rPr>
          <w:sz w:val="28"/>
          <w:szCs w:val="28"/>
        </w:rPr>
        <w:t>ь (</w:t>
      </w:r>
      <w:r w:rsidR="00661ECC" w:rsidRPr="000B4439">
        <w:rPr>
          <w:i/>
          <w:sz w:val="28"/>
          <w:szCs w:val="28"/>
        </w:rPr>
        <w:t>единство стилевого, художественного и образного решения изделия.</w:t>
      </w:r>
      <w:r w:rsidRPr="000B4439">
        <w:rPr>
          <w:i/>
          <w:sz w:val="28"/>
          <w:szCs w:val="28"/>
        </w:rPr>
        <w:t>)</w:t>
      </w:r>
      <w:r w:rsidR="00912E62" w:rsidRPr="000B4439">
        <w:rPr>
          <w:sz w:val="28"/>
          <w:szCs w:val="28"/>
        </w:rPr>
        <w:t xml:space="preserve">. </w:t>
      </w:r>
      <w:r w:rsidR="00661ECC" w:rsidRPr="000B4439">
        <w:rPr>
          <w:sz w:val="28"/>
          <w:szCs w:val="28"/>
        </w:rPr>
        <w:t>Творческий подход к выполнению работы</w:t>
      </w:r>
      <w:r w:rsidR="002452E1" w:rsidRPr="000B4439">
        <w:rPr>
          <w:sz w:val="28"/>
          <w:szCs w:val="28"/>
        </w:rPr>
        <w:t xml:space="preserve"> </w:t>
      </w:r>
      <w:r w:rsidR="001A2527" w:rsidRPr="000B4439">
        <w:rPr>
          <w:sz w:val="28"/>
          <w:szCs w:val="28"/>
        </w:rPr>
        <w:t>(</w:t>
      </w:r>
      <w:r w:rsidR="00661ECC" w:rsidRPr="000B4439">
        <w:rPr>
          <w:i/>
          <w:sz w:val="28"/>
          <w:szCs w:val="28"/>
        </w:rPr>
        <w:t>оригинальность замысла, его художественное воплощение</w:t>
      </w:r>
      <w:r w:rsidRPr="000B4439">
        <w:rPr>
          <w:i/>
          <w:sz w:val="28"/>
          <w:szCs w:val="28"/>
        </w:rPr>
        <w:t>,</w:t>
      </w:r>
      <w:r w:rsidR="00661ECC" w:rsidRPr="000B4439">
        <w:rPr>
          <w:i/>
          <w:sz w:val="28"/>
          <w:szCs w:val="28"/>
        </w:rPr>
        <w:t xml:space="preserve"> использование народных традиций, приемов</w:t>
      </w:r>
      <w:r w:rsidRPr="000B4439">
        <w:rPr>
          <w:i/>
          <w:sz w:val="28"/>
          <w:szCs w:val="28"/>
        </w:rPr>
        <w:t>,</w:t>
      </w:r>
      <w:r w:rsidR="00661ECC" w:rsidRPr="000B4439">
        <w:rPr>
          <w:i/>
          <w:sz w:val="28"/>
          <w:szCs w:val="28"/>
        </w:rPr>
        <w:t xml:space="preserve"> </w:t>
      </w:r>
      <w:r w:rsidR="00E122B3" w:rsidRPr="000B4439">
        <w:rPr>
          <w:i/>
          <w:color w:val="000000"/>
          <w:sz w:val="28"/>
          <w:szCs w:val="28"/>
        </w:rPr>
        <w:t>цветовое</w:t>
      </w:r>
      <w:r w:rsidR="00E122B3" w:rsidRPr="000B4439">
        <w:rPr>
          <w:i/>
          <w:color w:val="000000"/>
          <w:sz w:val="27"/>
          <w:szCs w:val="27"/>
        </w:rPr>
        <w:t xml:space="preserve"> и </w:t>
      </w:r>
      <w:r w:rsidR="00661ECC" w:rsidRPr="000B4439">
        <w:rPr>
          <w:i/>
          <w:sz w:val="28"/>
          <w:szCs w:val="28"/>
        </w:rPr>
        <w:t>композиционное решение работы</w:t>
      </w:r>
      <w:r w:rsidRPr="000B4439">
        <w:rPr>
          <w:i/>
          <w:sz w:val="28"/>
          <w:szCs w:val="28"/>
        </w:rPr>
        <w:t>,</w:t>
      </w:r>
      <w:r w:rsidR="00661ECC" w:rsidRPr="000B4439">
        <w:rPr>
          <w:i/>
          <w:sz w:val="28"/>
          <w:szCs w:val="28"/>
        </w:rPr>
        <w:t xml:space="preserve"> новаторство, авторская уникальность</w:t>
      </w:r>
      <w:r w:rsidR="001A2527" w:rsidRPr="000B4439">
        <w:rPr>
          <w:i/>
          <w:sz w:val="28"/>
          <w:szCs w:val="28"/>
        </w:rPr>
        <w:t>)</w:t>
      </w:r>
      <w:r w:rsidR="00E122B3" w:rsidRPr="000B4439">
        <w:rPr>
          <w:sz w:val="28"/>
          <w:szCs w:val="28"/>
        </w:rPr>
        <w:t>,</w:t>
      </w:r>
      <w:r w:rsidR="00E122B3" w:rsidRPr="000B4439">
        <w:rPr>
          <w:color w:val="000000"/>
          <w:sz w:val="27"/>
          <w:szCs w:val="27"/>
        </w:rPr>
        <w:t xml:space="preserve"> </w:t>
      </w:r>
      <w:r w:rsidR="00E122B3" w:rsidRPr="000B4439">
        <w:rPr>
          <w:color w:val="000000"/>
          <w:sz w:val="28"/>
          <w:szCs w:val="28"/>
        </w:rPr>
        <w:t>наличие своего творческого почерка; соответствие работы возрасту автора.</w:t>
      </w:r>
    </w:p>
    <w:p w14:paraId="4CBF60DE" w14:textId="77777777" w:rsidR="00F82135" w:rsidRDefault="00F82135" w:rsidP="00555995">
      <w:pPr>
        <w:tabs>
          <w:tab w:val="left" w:pos="0"/>
        </w:tabs>
        <w:spacing w:line="360" w:lineRule="auto"/>
        <w:rPr>
          <w:rFonts w:ascii="Times New Roman" w:hAnsi="Times New Roman" w:cs="Times New Roman"/>
          <w:sz w:val="28"/>
          <w:szCs w:val="28"/>
        </w:rPr>
      </w:pPr>
      <w:r w:rsidRPr="000B4439">
        <w:rPr>
          <w:rFonts w:ascii="Times New Roman" w:hAnsi="Times New Roman" w:cs="Times New Roman"/>
          <w:b/>
          <w:sz w:val="32"/>
          <w:szCs w:val="32"/>
        </w:rPr>
        <w:t xml:space="preserve">Дебют </w:t>
      </w:r>
      <w:r w:rsidR="003601BB" w:rsidRPr="000B4439">
        <w:rPr>
          <w:rFonts w:ascii="Times New Roman" w:hAnsi="Times New Roman" w:cs="Times New Roman"/>
          <w:sz w:val="32"/>
          <w:szCs w:val="32"/>
        </w:rPr>
        <w:t xml:space="preserve"> (во всех номинациях) </w:t>
      </w:r>
      <w:r w:rsidRPr="000B4439">
        <w:rPr>
          <w:rFonts w:ascii="Times New Roman" w:hAnsi="Times New Roman" w:cs="Times New Roman"/>
          <w:sz w:val="28"/>
          <w:szCs w:val="28"/>
        </w:rPr>
        <w:t>для тех, кто, первый раз участвует в конкурсе;</w:t>
      </w:r>
    </w:p>
    <w:p w14:paraId="64F3F485" w14:textId="77777777" w:rsidR="00831B4D" w:rsidRPr="00831B4D" w:rsidRDefault="00831B4D" w:rsidP="00831B4D">
      <w:pPr>
        <w:rPr>
          <w:rFonts w:ascii="Times New Roman" w:hAnsi="Times New Roman" w:cs="Times New Roman"/>
          <w:b/>
          <w:sz w:val="32"/>
          <w:szCs w:val="28"/>
        </w:rPr>
      </w:pPr>
      <w:r w:rsidRPr="00831B4D">
        <w:rPr>
          <w:rFonts w:ascii="Times New Roman" w:hAnsi="Times New Roman" w:cs="Times New Roman"/>
          <w:b/>
          <w:sz w:val="32"/>
          <w:szCs w:val="28"/>
        </w:rPr>
        <w:t>Оригинальный жанр и цирковое искусство:</w:t>
      </w:r>
    </w:p>
    <w:p w14:paraId="7DF88447" w14:textId="77777777" w:rsidR="00141EA5" w:rsidRPr="00831B4D" w:rsidRDefault="00831B4D" w:rsidP="00831B4D">
      <w:pPr>
        <w:rPr>
          <w:rFonts w:ascii="Times New Roman" w:hAnsi="Times New Roman" w:cs="Times New Roman"/>
          <w:sz w:val="28"/>
          <w:szCs w:val="28"/>
        </w:rPr>
      </w:pPr>
      <w:r w:rsidRPr="00831B4D">
        <w:rPr>
          <w:rFonts w:ascii="Times New Roman" w:hAnsi="Times New Roman" w:cs="Times New Roman"/>
          <w:sz w:val="28"/>
          <w:szCs w:val="28"/>
        </w:rPr>
        <w:t>Уровень подготовки,  исполнительское мастерство, сценичность, подбор и сложность исполняемой программы, общее художественное впечатление.</w:t>
      </w:r>
    </w:p>
    <w:p w14:paraId="41F7A28F" w14:textId="306B4FD1" w:rsidR="005E504B" w:rsidRPr="000B4439" w:rsidRDefault="002951F3" w:rsidP="00555995">
      <w:pPr>
        <w:pStyle w:val="a3"/>
        <w:spacing w:before="45" w:beforeAutospacing="0" w:after="300" w:afterAutospacing="0"/>
        <w:rPr>
          <w:b/>
          <w:bCs/>
          <w:color w:val="000000"/>
          <w:sz w:val="28"/>
          <w:szCs w:val="28"/>
        </w:rPr>
      </w:pPr>
      <w:r w:rsidRPr="000B4439">
        <w:rPr>
          <w:rStyle w:val="a4"/>
          <w:color w:val="000000"/>
          <w:sz w:val="28"/>
          <w:szCs w:val="28"/>
        </w:rPr>
        <w:t>Что получают участники.</w:t>
      </w:r>
      <w:r w:rsidRPr="000B4439">
        <w:rPr>
          <w:b/>
          <w:bCs/>
          <w:color w:val="000000"/>
          <w:sz w:val="28"/>
          <w:szCs w:val="28"/>
        </w:rPr>
        <w:br/>
      </w:r>
      <w:r w:rsidR="00257F26" w:rsidRPr="000B4439">
        <w:rPr>
          <w:b/>
          <w:color w:val="FF0000"/>
          <w:sz w:val="28"/>
          <w:szCs w:val="28"/>
        </w:rPr>
        <w:t xml:space="preserve">Обладатели гран-при получают Сертификат-приглашение на бесплатное участие в </w:t>
      </w:r>
      <w:r w:rsidR="004E30B5" w:rsidRPr="000B4439">
        <w:rPr>
          <w:b/>
          <w:color w:val="FF0000"/>
          <w:sz w:val="28"/>
          <w:szCs w:val="28"/>
        </w:rPr>
        <w:t xml:space="preserve">одном из проектов АНО </w:t>
      </w:r>
      <w:proofErr w:type="spellStart"/>
      <w:r w:rsidR="004E30B5" w:rsidRPr="000B4439">
        <w:rPr>
          <w:b/>
          <w:color w:val="FF0000"/>
          <w:sz w:val="28"/>
          <w:szCs w:val="28"/>
        </w:rPr>
        <w:t>ЦРКиТ</w:t>
      </w:r>
      <w:proofErr w:type="spellEnd"/>
      <w:r w:rsidR="00257F26" w:rsidRPr="000B4439">
        <w:rPr>
          <w:b/>
          <w:color w:val="FF0000"/>
          <w:sz w:val="28"/>
          <w:szCs w:val="28"/>
        </w:rPr>
        <w:t xml:space="preserve"> «ВЕРШИНА ТВОРЧЕСТВА » </w:t>
      </w:r>
      <w:r w:rsidR="00807E68" w:rsidRPr="000B4439">
        <w:rPr>
          <w:b/>
          <w:color w:val="FF0000"/>
          <w:sz w:val="28"/>
          <w:szCs w:val="28"/>
        </w:rPr>
        <w:t>(</w:t>
      </w:r>
      <w:r w:rsidR="004E30B5" w:rsidRPr="000B4439">
        <w:rPr>
          <w:b/>
          <w:color w:val="FF0000"/>
          <w:sz w:val="28"/>
          <w:szCs w:val="28"/>
        </w:rPr>
        <w:t xml:space="preserve">действие </w:t>
      </w:r>
      <w:r w:rsidR="00852C37">
        <w:rPr>
          <w:b/>
          <w:color w:val="FF0000"/>
          <w:sz w:val="28"/>
          <w:szCs w:val="28"/>
        </w:rPr>
        <w:t xml:space="preserve">до </w:t>
      </w:r>
      <w:r w:rsidR="002429E5">
        <w:rPr>
          <w:b/>
          <w:color w:val="FF0000"/>
          <w:sz w:val="28"/>
          <w:szCs w:val="28"/>
        </w:rPr>
        <w:t>1 января 2022</w:t>
      </w:r>
      <w:r w:rsidR="00257F26" w:rsidRPr="000B4439">
        <w:rPr>
          <w:b/>
          <w:color w:val="FF0000"/>
          <w:sz w:val="28"/>
          <w:szCs w:val="28"/>
        </w:rPr>
        <w:t xml:space="preserve"> г.</w:t>
      </w:r>
      <w:r w:rsidR="00807E68" w:rsidRPr="000B4439">
        <w:rPr>
          <w:b/>
          <w:color w:val="FF0000"/>
          <w:sz w:val="28"/>
          <w:szCs w:val="28"/>
        </w:rPr>
        <w:t>)</w:t>
      </w:r>
    </w:p>
    <w:p w14:paraId="54243113" w14:textId="77777777" w:rsidR="002951F3" w:rsidRPr="000B4439" w:rsidRDefault="002951F3" w:rsidP="00D80D29">
      <w:pPr>
        <w:pStyle w:val="a3"/>
        <w:spacing w:before="45" w:beforeAutospacing="0" w:after="300" w:afterAutospacing="0"/>
        <w:jc w:val="both"/>
        <w:rPr>
          <w:sz w:val="28"/>
          <w:szCs w:val="28"/>
        </w:rPr>
      </w:pPr>
      <w:r w:rsidRPr="000B4439">
        <w:rPr>
          <w:sz w:val="28"/>
          <w:szCs w:val="28"/>
        </w:rPr>
        <w:t>Обладатели гран-при, лауреаты, дипломанты получают именные Дипломы</w:t>
      </w:r>
      <w:r w:rsidR="00D349DE" w:rsidRPr="000B4439">
        <w:rPr>
          <w:sz w:val="28"/>
          <w:szCs w:val="28"/>
        </w:rPr>
        <w:t xml:space="preserve"> (на солиста или коллектив)</w:t>
      </w:r>
      <w:r w:rsidRPr="000B4439">
        <w:rPr>
          <w:sz w:val="28"/>
          <w:szCs w:val="28"/>
        </w:rPr>
        <w:t>.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(один диплом на коллектив</w:t>
      </w:r>
      <w:r w:rsidR="001314EF" w:rsidRPr="000B4439">
        <w:rPr>
          <w:sz w:val="28"/>
          <w:szCs w:val="28"/>
        </w:rPr>
        <w:t>). Дипломы высылаются только в электронном варианте.</w:t>
      </w:r>
    </w:p>
    <w:p w14:paraId="0B7B79AD" w14:textId="77777777" w:rsidR="00852C37" w:rsidRDefault="002951F3" w:rsidP="003F7D8B">
      <w:pPr>
        <w:pStyle w:val="a3"/>
        <w:spacing w:before="45" w:beforeAutospacing="0" w:after="300" w:afterAutospacing="0"/>
        <w:rPr>
          <w:color w:val="000000"/>
          <w:sz w:val="28"/>
          <w:szCs w:val="28"/>
        </w:rPr>
      </w:pPr>
      <w:r w:rsidRPr="000B4439">
        <w:rPr>
          <w:color w:val="000000"/>
          <w:sz w:val="28"/>
          <w:szCs w:val="28"/>
        </w:rPr>
        <w:t>Дипломы и грамоты содержат:</w:t>
      </w:r>
      <w:r w:rsidRPr="000B4439">
        <w:rPr>
          <w:color w:val="000000"/>
          <w:sz w:val="28"/>
          <w:szCs w:val="28"/>
        </w:rPr>
        <w:br/>
        <w:t>- фамилию, имя</w:t>
      </w:r>
      <w:r w:rsidR="00E80CCA" w:rsidRPr="000B4439">
        <w:rPr>
          <w:color w:val="000000"/>
          <w:sz w:val="28"/>
          <w:szCs w:val="28"/>
        </w:rPr>
        <w:t>, возраст</w:t>
      </w:r>
      <w:r w:rsidRPr="000B4439">
        <w:rPr>
          <w:color w:val="000000"/>
          <w:sz w:val="28"/>
          <w:szCs w:val="28"/>
        </w:rPr>
        <w:t xml:space="preserve"> участника (участников);</w:t>
      </w:r>
      <w:r w:rsidRPr="000B4439">
        <w:rPr>
          <w:color w:val="000000"/>
          <w:sz w:val="28"/>
          <w:szCs w:val="28"/>
        </w:rPr>
        <w:br/>
        <w:t>- название коллектива (если есть);</w:t>
      </w:r>
      <w:r w:rsidRPr="000B4439">
        <w:rPr>
          <w:color w:val="000000"/>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0B4439">
        <w:rPr>
          <w:color w:val="000000"/>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0B4439">
        <w:rPr>
          <w:color w:val="000000"/>
          <w:sz w:val="28"/>
          <w:szCs w:val="28"/>
        </w:rPr>
        <w:br/>
        <w:t>- фамилию, имя, отчество руководителя (если есть);</w:t>
      </w:r>
      <w:r w:rsidRPr="000B4439">
        <w:rPr>
          <w:color w:val="000000"/>
          <w:sz w:val="28"/>
          <w:szCs w:val="28"/>
        </w:rPr>
        <w:br/>
        <w:t xml:space="preserve">- результат участия в конкурсе: гран-при, лауреат (I, II, III степени), </w:t>
      </w:r>
      <w:r w:rsidR="00BF741B" w:rsidRPr="000B4439">
        <w:rPr>
          <w:color w:val="000000"/>
          <w:sz w:val="28"/>
          <w:szCs w:val="28"/>
        </w:rPr>
        <w:t xml:space="preserve">                      </w:t>
      </w:r>
      <w:r w:rsidRPr="000B4439">
        <w:rPr>
          <w:color w:val="000000"/>
          <w:sz w:val="28"/>
          <w:szCs w:val="28"/>
        </w:rPr>
        <w:t>дипл</w:t>
      </w:r>
      <w:r w:rsidR="00BF741B" w:rsidRPr="000B4439">
        <w:rPr>
          <w:color w:val="000000"/>
          <w:sz w:val="28"/>
          <w:szCs w:val="28"/>
        </w:rPr>
        <w:t>омант  (I, II, III степени)</w:t>
      </w:r>
      <w:r w:rsidRPr="000B4439">
        <w:rPr>
          <w:color w:val="000000"/>
          <w:sz w:val="28"/>
          <w:szCs w:val="28"/>
        </w:rPr>
        <w:t>;</w:t>
      </w:r>
      <w:r w:rsidRPr="000B4439">
        <w:rPr>
          <w:color w:val="000000"/>
          <w:sz w:val="28"/>
          <w:szCs w:val="28"/>
        </w:rPr>
        <w:br/>
        <w:t>- наименование номинации, в которой принято участие;</w:t>
      </w:r>
      <w:r w:rsidRPr="000B4439">
        <w:rPr>
          <w:color w:val="000000"/>
          <w:sz w:val="28"/>
          <w:szCs w:val="28"/>
        </w:rPr>
        <w:br/>
        <w:t>- дату проведения конкурса;</w:t>
      </w:r>
      <w:r w:rsidRPr="000B4439">
        <w:rPr>
          <w:color w:val="000000"/>
          <w:sz w:val="28"/>
          <w:szCs w:val="28"/>
        </w:rPr>
        <w:br/>
        <w:t>- подпись жюри;</w:t>
      </w:r>
      <w:r w:rsidRPr="000B4439">
        <w:rPr>
          <w:color w:val="000000"/>
          <w:sz w:val="28"/>
          <w:szCs w:val="28"/>
        </w:rPr>
        <w:br/>
        <w:t>- печать</w:t>
      </w:r>
      <w:r w:rsidR="00BF741B" w:rsidRPr="000B4439">
        <w:rPr>
          <w:color w:val="000000"/>
          <w:sz w:val="28"/>
          <w:szCs w:val="28"/>
        </w:rPr>
        <w:t xml:space="preserve"> организатора конкурса</w:t>
      </w:r>
      <w:r w:rsidRPr="000B4439">
        <w:rPr>
          <w:color w:val="000000"/>
          <w:sz w:val="28"/>
          <w:szCs w:val="28"/>
        </w:rPr>
        <w:t>.</w:t>
      </w:r>
    </w:p>
    <w:p w14:paraId="1AF7982C" w14:textId="2D6C4822" w:rsidR="002951F3" w:rsidRPr="000B4439" w:rsidRDefault="002951F3" w:rsidP="003F7D8B">
      <w:pPr>
        <w:pStyle w:val="a3"/>
        <w:spacing w:before="45" w:beforeAutospacing="0" w:after="300" w:afterAutospacing="0"/>
        <w:rPr>
          <w:color w:val="000000"/>
          <w:sz w:val="28"/>
          <w:szCs w:val="28"/>
        </w:rPr>
      </w:pPr>
      <w:r w:rsidRPr="000B4439">
        <w:rPr>
          <w:rStyle w:val="a4"/>
          <w:color w:val="000000"/>
          <w:sz w:val="28"/>
          <w:szCs w:val="28"/>
        </w:rPr>
        <w:t xml:space="preserve">Как оплатить участие. </w:t>
      </w:r>
      <w:proofErr w:type="spellStart"/>
      <w:r w:rsidRPr="000B4439">
        <w:rPr>
          <w:rStyle w:val="a4"/>
          <w:color w:val="000000"/>
          <w:sz w:val="28"/>
          <w:szCs w:val="28"/>
        </w:rPr>
        <w:t>Оргвзнос</w:t>
      </w:r>
      <w:proofErr w:type="spellEnd"/>
      <w:r w:rsidRPr="000B4439">
        <w:rPr>
          <w:rStyle w:val="a4"/>
          <w:color w:val="000000"/>
          <w:sz w:val="28"/>
          <w:szCs w:val="28"/>
        </w:rPr>
        <w:t xml:space="preserve">. </w:t>
      </w:r>
      <w:r w:rsidRPr="000B4439">
        <w:rPr>
          <w:b/>
          <w:bCs/>
          <w:color w:val="000000"/>
          <w:sz w:val="28"/>
          <w:szCs w:val="28"/>
        </w:rPr>
        <w:br/>
      </w:r>
      <w:r w:rsidRPr="000B4439">
        <w:rPr>
          <w:color w:val="000000"/>
          <w:sz w:val="28"/>
          <w:szCs w:val="28"/>
        </w:rPr>
        <w:t>Участие в конкурсе – платное. Диплом</w:t>
      </w:r>
      <w:r w:rsidR="00D54FCE" w:rsidRPr="000B4439">
        <w:rPr>
          <w:color w:val="000000"/>
          <w:sz w:val="28"/>
          <w:szCs w:val="28"/>
        </w:rPr>
        <w:t xml:space="preserve"> </w:t>
      </w:r>
      <w:r w:rsidRPr="000B4439">
        <w:rPr>
          <w:color w:val="000000"/>
          <w:sz w:val="28"/>
          <w:szCs w:val="28"/>
        </w:rPr>
        <w:t>мо</w:t>
      </w:r>
      <w:r w:rsidR="00D54FCE" w:rsidRPr="000B4439">
        <w:rPr>
          <w:color w:val="000000"/>
          <w:sz w:val="28"/>
          <w:szCs w:val="28"/>
        </w:rPr>
        <w:t xml:space="preserve">жет </w:t>
      </w:r>
      <w:r w:rsidRPr="000B4439">
        <w:rPr>
          <w:color w:val="000000"/>
          <w:sz w:val="28"/>
          <w:szCs w:val="28"/>
        </w:rPr>
        <w:t>быть персональным (каждому участнику или руководителю) или коллективным (один диплом на коллектив).</w:t>
      </w:r>
    </w:p>
    <w:p w14:paraId="27959DE9" w14:textId="2E180E81" w:rsidR="00845585" w:rsidRDefault="002951F3" w:rsidP="003F7D8B">
      <w:pPr>
        <w:pStyle w:val="a3"/>
        <w:spacing w:before="45" w:beforeAutospacing="0" w:after="300" w:afterAutospacing="0"/>
        <w:rPr>
          <w:color w:val="FF0000"/>
          <w:sz w:val="28"/>
          <w:szCs w:val="28"/>
        </w:rPr>
      </w:pPr>
      <w:r w:rsidRPr="000B4439">
        <w:rPr>
          <w:color w:val="FF0000"/>
          <w:sz w:val="28"/>
          <w:szCs w:val="28"/>
        </w:rPr>
        <w:t xml:space="preserve">Для </w:t>
      </w:r>
      <w:r w:rsidR="00847AC2" w:rsidRPr="000B4439">
        <w:rPr>
          <w:color w:val="FF0000"/>
          <w:sz w:val="28"/>
          <w:szCs w:val="28"/>
        </w:rPr>
        <w:t>солистов</w:t>
      </w:r>
      <w:r w:rsidRPr="000B4439">
        <w:rPr>
          <w:color w:val="FF0000"/>
          <w:sz w:val="28"/>
          <w:szCs w:val="28"/>
        </w:rPr>
        <w:t xml:space="preserve"> (</w:t>
      </w:r>
      <w:r w:rsidR="00057523">
        <w:rPr>
          <w:color w:val="FF0000"/>
          <w:sz w:val="28"/>
          <w:szCs w:val="28"/>
        </w:rPr>
        <w:t xml:space="preserve">индивидуальный </w:t>
      </w:r>
      <w:r w:rsidRPr="000B4439">
        <w:rPr>
          <w:color w:val="FF0000"/>
          <w:sz w:val="28"/>
          <w:szCs w:val="28"/>
        </w:rPr>
        <w:t>диплом):</w:t>
      </w:r>
      <w:r w:rsidR="0018613A" w:rsidRPr="000B4439">
        <w:rPr>
          <w:color w:val="FF0000"/>
          <w:sz w:val="28"/>
          <w:szCs w:val="28"/>
        </w:rPr>
        <w:br/>
        <w:t>- 4</w:t>
      </w:r>
      <w:r w:rsidR="00057523">
        <w:rPr>
          <w:color w:val="FF0000"/>
          <w:sz w:val="28"/>
          <w:szCs w:val="28"/>
        </w:rPr>
        <w:t xml:space="preserve">00 рублей </w:t>
      </w:r>
      <w:r w:rsidRPr="000B4439">
        <w:rPr>
          <w:color w:val="FF0000"/>
          <w:sz w:val="28"/>
          <w:szCs w:val="28"/>
        </w:rPr>
        <w:t>в каждой номинации</w:t>
      </w:r>
      <w:r w:rsidR="00300448" w:rsidRPr="000B4439">
        <w:rPr>
          <w:color w:val="FF0000"/>
          <w:sz w:val="28"/>
          <w:szCs w:val="28"/>
        </w:rPr>
        <w:t>.</w:t>
      </w:r>
    </w:p>
    <w:p w14:paraId="31D7C9E3" w14:textId="6BF12FA5" w:rsidR="00057523" w:rsidRPr="000B4439" w:rsidRDefault="00057523" w:rsidP="003F7D8B">
      <w:pPr>
        <w:pStyle w:val="a3"/>
        <w:spacing w:before="45" w:beforeAutospacing="0" w:after="300" w:afterAutospacing="0"/>
        <w:rPr>
          <w:color w:val="FF0000"/>
          <w:sz w:val="28"/>
          <w:szCs w:val="28"/>
        </w:rPr>
      </w:pPr>
      <w:r w:rsidRPr="000B4439">
        <w:rPr>
          <w:color w:val="FF0000"/>
          <w:sz w:val="28"/>
          <w:szCs w:val="28"/>
        </w:rPr>
        <w:t xml:space="preserve">Для </w:t>
      </w:r>
      <w:r>
        <w:rPr>
          <w:color w:val="FF0000"/>
          <w:sz w:val="28"/>
          <w:szCs w:val="28"/>
        </w:rPr>
        <w:t xml:space="preserve">дуэтов </w:t>
      </w:r>
      <w:r w:rsidRPr="000B4439">
        <w:rPr>
          <w:color w:val="FF0000"/>
          <w:sz w:val="28"/>
          <w:szCs w:val="28"/>
        </w:rPr>
        <w:t>(диплом один на коллектив):</w:t>
      </w:r>
      <w:r>
        <w:rPr>
          <w:color w:val="FF0000"/>
          <w:sz w:val="28"/>
          <w:szCs w:val="28"/>
        </w:rPr>
        <w:t xml:space="preserve">                                                                                - 500 рулей  за дуэт</w:t>
      </w:r>
    </w:p>
    <w:p w14:paraId="3E68E5ED" w14:textId="1EBDC368" w:rsidR="00243857" w:rsidRDefault="002951F3" w:rsidP="00AF0142">
      <w:pPr>
        <w:pStyle w:val="a3"/>
        <w:spacing w:before="45" w:beforeAutospacing="0" w:after="300" w:afterAutospacing="0"/>
        <w:rPr>
          <w:color w:val="FF0000"/>
          <w:sz w:val="28"/>
          <w:szCs w:val="28"/>
        </w:rPr>
      </w:pPr>
      <w:r w:rsidRPr="000B4439">
        <w:rPr>
          <w:color w:val="FF0000"/>
          <w:sz w:val="28"/>
          <w:szCs w:val="28"/>
        </w:rPr>
        <w:t>Для коллектив</w:t>
      </w:r>
      <w:r w:rsidR="00847AC2" w:rsidRPr="000B4439">
        <w:rPr>
          <w:color w:val="FF0000"/>
          <w:sz w:val="28"/>
          <w:szCs w:val="28"/>
        </w:rPr>
        <w:t>ов</w:t>
      </w:r>
      <w:r w:rsidR="00852C37">
        <w:rPr>
          <w:color w:val="FF0000"/>
          <w:sz w:val="28"/>
          <w:szCs w:val="28"/>
        </w:rPr>
        <w:t xml:space="preserve"> </w:t>
      </w:r>
      <w:r w:rsidRPr="000B4439">
        <w:rPr>
          <w:color w:val="FF0000"/>
          <w:sz w:val="28"/>
          <w:szCs w:val="28"/>
        </w:rPr>
        <w:t>(диплом один на коллектив):</w:t>
      </w:r>
      <w:r w:rsidR="0018613A" w:rsidRPr="000B4439">
        <w:rPr>
          <w:color w:val="FF0000"/>
          <w:sz w:val="28"/>
          <w:szCs w:val="28"/>
        </w:rPr>
        <w:br/>
        <w:t xml:space="preserve">- </w:t>
      </w:r>
      <w:r w:rsidR="00852C37">
        <w:rPr>
          <w:color w:val="FF0000"/>
          <w:sz w:val="28"/>
          <w:szCs w:val="28"/>
        </w:rPr>
        <w:t>7</w:t>
      </w:r>
      <w:r w:rsidR="00057523">
        <w:rPr>
          <w:color w:val="FF0000"/>
          <w:sz w:val="28"/>
          <w:szCs w:val="28"/>
        </w:rPr>
        <w:t xml:space="preserve">00 рублей </w:t>
      </w:r>
      <w:r w:rsidRPr="000B4439">
        <w:rPr>
          <w:color w:val="FF0000"/>
          <w:sz w:val="28"/>
          <w:szCs w:val="28"/>
        </w:rPr>
        <w:t>за каждый коллектив в каждой номинации</w:t>
      </w:r>
      <w:r w:rsidR="00300448" w:rsidRPr="000B4439">
        <w:rPr>
          <w:color w:val="FF0000"/>
          <w:sz w:val="28"/>
          <w:szCs w:val="28"/>
        </w:rPr>
        <w:t>.</w:t>
      </w:r>
      <w:r w:rsidR="00243857">
        <w:rPr>
          <w:color w:val="FF0000"/>
          <w:sz w:val="28"/>
          <w:szCs w:val="28"/>
        </w:rPr>
        <w:t xml:space="preserve"> (не зависи</w:t>
      </w:r>
      <w:r w:rsidR="00057523">
        <w:rPr>
          <w:color w:val="FF0000"/>
          <w:sz w:val="28"/>
          <w:szCs w:val="28"/>
        </w:rPr>
        <w:t>т</w:t>
      </w:r>
      <w:r w:rsidR="00243857">
        <w:rPr>
          <w:color w:val="FF0000"/>
          <w:sz w:val="28"/>
          <w:szCs w:val="28"/>
        </w:rPr>
        <w:t xml:space="preserve"> от количества участников)</w:t>
      </w:r>
      <w:r w:rsidR="00300448" w:rsidRPr="000B4439">
        <w:rPr>
          <w:color w:val="FF0000"/>
          <w:sz w:val="28"/>
          <w:szCs w:val="28"/>
        </w:rPr>
        <w:t xml:space="preserve"> </w:t>
      </w:r>
      <w:r w:rsidR="00845585" w:rsidRPr="000B4439">
        <w:rPr>
          <w:color w:val="FF0000"/>
          <w:sz w:val="28"/>
          <w:szCs w:val="28"/>
        </w:rPr>
        <w:br/>
      </w:r>
    </w:p>
    <w:p w14:paraId="5949947B" w14:textId="70FE26FF" w:rsidR="003A10A1" w:rsidRPr="00243857" w:rsidRDefault="00243857" w:rsidP="00AF0142">
      <w:pPr>
        <w:pStyle w:val="a3"/>
        <w:spacing w:before="45" w:beforeAutospacing="0" w:after="300" w:afterAutospacing="0"/>
        <w:rPr>
          <w:color w:val="FF0000"/>
          <w:sz w:val="28"/>
          <w:szCs w:val="28"/>
        </w:rPr>
      </w:pPr>
      <w:r w:rsidRPr="00243857">
        <w:rPr>
          <w:color w:val="FF0000"/>
          <w:sz w:val="28"/>
          <w:szCs w:val="28"/>
        </w:rPr>
        <w:t>Для р</w:t>
      </w:r>
      <w:r w:rsidR="002951F3" w:rsidRPr="00243857">
        <w:rPr>
          <w:color w:val="FF0000"/>
          <w:sz w:val="28"/>
          <w:szCs w:val="28"/>
        </w:rPr>
        <w:t>уководител</w:t>
      </w:r>
      <w:r w:rsidRPr="00243857">
        <w:rPr>
          <w:color w:val="FF0000"/>
          <w:sz w:val="28"/>
          <w:szCs w:val="28"/>
        </w:rPr>
        <w:t xml:space="preserve">ей </w:t>
      </w:r>
      <w:r w:rsidR="002951F3" w:rsidRPr="00243857">
        <w:rPr>
          <w:color w:val="FF0000"/>
          <w:sz w:val="28"/>
          <w:szCs w:val="28"/>
        </w:rPr>
        <w:t>(педагоги, воспитатели, родители), желающи</w:t>
      </w:r>
      <w:r>
        <w:rPr>
          <w:color w:val="FF0000"/>
          <w:sz w:val="28"/>
          <w:szCs w:val="28"/>
        </w:rPr>
        <w:t>х</w:t>
      </w:r>
      <w:r w:rsidR="002951F3" w:rsidRPr="00243857">
        <w:rPr>
          <w:color w:val="FF0000"/>
          <w:sz w:val="28"/>
          <w:szCs w:val="28"/>
        </w:rPr>
        <w:t xml:space="preserve"> получить собственный именной диплом за руководство при выполнении ра</w:t>
      </w:r>
      <w:r w:rsidR="002C148A" w:rsidRPr="00243857">
        <w:rPr>
          <w:color w:val="FF0000"/>
          <w:sz w:val="28"/>
          <w:szCs w:val="28"/>
        </w:rPr>
        <w:t xml:space="preserve">боты, оплачивают </w:t>
      </w:r>
      <w:r>
        <w:rPr>
          <w:color w:val="FF0000"/>
          <w:sz w:val="28"/>
          <w:szCs w:val="28"/>
        </w:rPr>
        <w:t xml:space="preserve">       </w:t>
      </w:r>
      <w:r w:rsidRPr="00243857">
        <w:rPr>
          <w:color w:val="FF0000"/>
          <w:sz w:val="28"/>
          <w:szCs w:val="28"/>
        </w:rPr>
        <w:t xml:space="preserve">-   </w:t>
      </w:r>
      <w:r w:rsidR="002C148A" w:rsidRPr="00243857">
        <w:rPr>
          <w:color w:val="FF0000"/>
          <w:sz w:val="28"/>
          <w:szCs w:val="28"/>
        </w:rPr>
        <w:t>200 руб.</w:t>
      </w:r>
    </w:p>
    <w:p w14:paraId="76D21549" w14:textId="4B2BD4DA" w:rsidR="00012BEF" w:rsidRPr="000B4439" w:rsidRDefault="002951F3" w:rsidP="00D80D29">
      <w:pPr>
        <w:spacing w:line="240" w:lineRule="auto"/>
        <w:jc w:val="both"/>
        <w:rPr>
          <w:rStyle w:val="a4"/>
          <w:rFonts w:ascii="Times New Roman" w:hAnsi="Times New Roman" w:cs="Times New Roman"/>
          <w:sz w:val="28"/>
          <w:szCs w:val="28"/>
        </w:rPr>
      </w:pPr>
      <w:r w:rsidRPr="000B4439">
        <w:rPr>
          <w:rStyle w:val="a4"/>
          <w:rFonts w:ascii="Times New Roman" w:hAnsi="Times New Roman" w:cs="Times New Roman"/>
          <w:color w:val="000000"/>
          <w:sz w:val="28"/>
          <w:szCs w:val="28"/>
        </w:rPr>
        <w:t>Организационный взнос может быть о</w:t>
      </w:r>
      <w:r w:rsidR="00401CD5" w:rsidRPr="000B4439">
        <w:rPr>
          <w:rStyle w:val="a4"/>
          <w:rFonts w:ascii="Times New Roman" w:hAnsi="Times New Roman" w:cs="Times New Roman"/>
          <w:color w:val="000000"/>
          <w:sz w:val="28"/>
          <w:szCs w:val="28"/>
        </w:rPr>
        <w:t>плачен</w:t>
      </w:r>
      <w:r w:rsidR="00D349DE" w:rsidRPr="000B4439">
        <w:rPr>
          <w:rStyle w:val="a4"/>
          <w:rFonts w:ascii="Times New Roman" w:hAnsi="Times New Roman" w:cs="Times New Roman"/>
          <w:color w:val="000000"/>
          <w:sz w:val="28"/>
          <w:szCs w:val="28"/>
        </w:rPr>
        <w:t xml:space="preserve"> удобным для вас способом: </w:t>
      </w:r>
      <w:r w:rsidR="00401CD5" w:rsidRPr="000B4439">
        <w:rPr>
          <w:rStyle w:val="a4"/>
          <w:rFonts w:ascii="Times New Roman" w:hAnsi="Times New Roman" w:cs="Times New Roman"/>
          <w:sz w:val="28"/>
          <w:szCs w:val="28"/>
        </w:rPr>
        <w:t>через</w:t>
      </w:r>
      <w:r w:rsidR="00DA3AC2" w:rsidRPr="000B4439">
        <w:rPr>
          <w:rStyle w:val="a4"/>
          <w:rFonts w:ascii="Times New Roman" w:hAnsi="Times New Roman" w:cs="Times New Roman"/>
          <w:sz w:val="28"/>
          <w:szCs w:val="28"/>
        </w:rPr>
        <w:t xml:space="preserve"> Сбербанк-онлайн</w:t>
      </w:r>
      <w:r w:rsidR="00465DB0" w:rsidRPr="000B4439">
        <w:rPr>
          <w:rStyle w:val="a4"/>
          <w:rFonts w:ascii="Times New Roman" w:hAnsi="Times New Roman" w:cs="Times New Roman"/>
          <w:sz w:val="28"/>
          <w:szCs w:val="28"/>
        </w:rPr>
        <w:t xml:space="preserve"> по вводу ИНН организации</w:t>
      </w:r>
      <w:r w:rsidR="00DA3AC2" w:rsidRPr="000B4439">
        <w:rPr>
          <w:rStyle w:val="a4"/>
          <w:rFonts w:ascii="Times New Roman" w:hAnsi="Times New Roman" w:cs="Times New Roman"/>
          <w:sz w:val="28"/>
          <w:szCs w:val="28"/>
        </w:rPr>
        <w:t>, банкомат, отделения банка, приложени</w:t>
      </w:r>
      <w:r w:rsidR="008C10F6">
        <w:rPr>
          <w:rStyle w:val="a4"/>
          <w:rFonts w:ascii="Times New Roman" w:hAnsi="Times New Roman" w:cs="Times New Roman"/>
          <w:sz w:val="28"/>
          <w:szCs w:val="28"/>
        </w:rPr>
        <w:t>е</w:t>
      </w:r>
      <w:r w:rsidR="00DA3AC2" w:rsidRPr="000B4439">
        <w:rPr>
          <w:rStyle w:val="a4"/>
          <w:rFonts w:ascii="Times New Roman" w:hAnsi="Times New Roman" w:cs="Times New Roman"/>
          <w:sz w:val="28"/>
          <w:szCs w:val="28"/>
        </w:rPr>
        <w:t xml:space="preserve"> телефона Вашего банка и</w:t>
      </w:r>
      <w:r w:rsidR="00D349DE" w:rsidRPr="000B4439">
        <w:rPr>
          <w:rStyle w:val="a4"/>
          <w:rFonts w:ascii="Times New Roman" w:hAnsi="Times New Roman" w:cs="Times New Roman"/>
          <w:sz w:val="28"/>
          <w:szCs w:val="28"/>
        </w:rPr>
        <w:t xml:space="preserve"> др.</w:t>
      </w:r>
    </w:p>
    <w:p w14:paraId="4D873AB7" w14:textId="77777777" w:rsidR="00012BEF" w:rsidRPr="000B4439" w:rsidRDefault="00012BEF" w:rsidP="00D80D29">
      <w:pPr>
        <w:spacing w:line="240" w:lineRule="auto"/>
        <w:jc w:val="both"/>
        <w:rPr>
          <w:rFonts w:ascii="Times New Roman" w:hAnsi="Times New Roman" w:cs="Times New Roman"/>
          <w:b/>
          <w:sz w:val="32"/>
          <w:szCs w:val="32"/>
        </w:rPr>
      </w:pPr>
      <w:r w:rsidRPr="000B4439">
        <w:rPr>
          <w:rFonts w:ascii="Times New Roman" w:hAnsi="Times New Roman" w:cs="Times New Roman"/>
          <w:b/>
          <w:sz w:val="32"/>
          <w:szCs w:val="32"/>
        </w:rPr>
        <w:t>Реквизиты для оплаты конкурсного взноса:</w:t>
      </w:r>
    </w:p>
    <w:p w14:paraId="57E44EE1" w14:textId="77777777"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14:paraId="6CB2E3C1" w14:textId="77777777"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ИНН7203346543</w:t>
      </w:r>
      <w:r w:rsidR="003B4F2C" w:rsidRPr="000B4439">
        <w:rPr>
          <w:rFonts w:ascii="Times New Roman" w:hAnsi="Times New Roman" w:cs="Times New Roman"/>
          <w:sz w:val="28"/>
          <w:szCs w:val="28"/>
        </w:rPr>
        <w:t>;</w:t>
      </w:r>
      <w:r w:rsidRPr="000B4439">
        <w:rPr>
          <w:rFonts w:ascii="Times New Roman" w:hAnsi="Times New Roman" w:cs="Times New Roman"/>
          <w:sz w:val="28"/>
          <w:szCs w:val="28"/>
        </w:rPr>
        <w:t xml:space="preserve"> КПП720301001</w:t>
      </w:r>
      <w:r w:rsidR="003B4F2C" w:rsidRPr="000B4439">
        <w:rPr>
          <w:rFonts w:ascii="Times New Roman" w:hAnsi="Times New Roman" w:cs="Times New Roman"/>
          <w:sz w:val="28"/>
          <w:szCs w:val="28"/>
        </w:rPr>
        <w:t xml:space="preserve">; </w:t>
      </w:r>
      <w:r w:rsidRPr="000B4439">
        <w:rPr>
          <w:rFonts w:ascii="Times New Roman" w:hAnsi="Times New Roman" w:cs="Times New Roman"/>
          <w:sz w:val="28"/>
          <w:szCs w:val="28"/>
        </w:rPr>
        <w:t>ОГРН 1157232021781</w:t>
      </w:r>
    </w:p>
    <w:p w14:paraId="25D85109" w14:textId="77777777" w:rsidR="003B4F2C"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 xml:space="preserve">Расчетный счет: </w:t>
      </w:r>
      <w:r w:rsidR="002A7BFA" w:rsidRPr="000B4439">
        <w:rPr>
          <w:rFonts w:ascii="Times New Roman" w:hAnsi="Times New Roman" w:cs="Times New Roman"/>
          <w:sz w:val="28"/>
          <w:szCs w:val="28"/>
        </w:rPr>
        <w:t>40703 810 1 9514 0000003</w:t>
      </w:r>
      <w:r w:rsidR="003B4F2C" w:rsidRPr="000B4439">
        <w:rPr>
          <w:rFonts w:ascii="Times New Roman" w:hAnsi="Times New Roman" w:cs="Times New Roman"/>
          <w:sz w:val="28"/>
          <w:szCs w:val="28"/>
        </w:rPr>
        <w:t xml:space="preserve">; </w:t>
      </w:r>
      <w:r w:rsidRPr="000B4439">
        <w:rPr>
          <w:rFonts w:ascii="Times New Roman" w:hAnsi="Times New Roman" w:cs="Times New Roman"/>
          <w:sz w:val="28"/>
          <w:szCs w:val="28"/>
        </w:rPr>
        <w:t xml:space="preserve">Кор ./счет </w:t>
      </w:r>
      <w:r w:rsidR="002A7BFA" w:rsidRPr="000B4439">
        <w:rPr>
          <w:rFonts w:ascii="Times New Roman" w:hAnsi="Times New Roman" w:cs="Times New Roman"/>
          <w:sz w:val="28"/>
          <w:szCs w:val="28"/>
        </w:rPr>
        <w:t>30101810200000000903</w:t>
      </w:r>
    </w:p>
    <w:p w14:paraId="76A98BBA" w14:textId="77777777" w:rsidR="00012BEF" w:rsidRPr="000B4439" w:rsidRDefault="002A7BFA"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Уральский филиал ПАО "РОСБАНК"</w:t>
      </w:r>
      <w:r w:rsidR="003B4F2C" w:rsidRPr="000B4439">
        <w:rPr>
          <w:rFonts w:ascii="Times New Roman" w:hAnsi="Times New Roman" w:cs="Times New Roman"/>
          <w:sz w:val="28"/>
          <w:szCs w:val="28"/>
        </w:rPr>
        <w:t xml:space="preserve">; </w:t>
      </w:r>
      <w:r w:rsidR="00012BEF" w:rsidRPr="000B4439">
        <w:rPr>
          <w:rFonts w:ascii="Times New Roman" w:hAnsi="Times New Roman" w:cs="Times New Roman"/>
          <w:sz w:val="28"/>
          <w:szCs w:val="28"/>
        </w:rPr>
        <w:t xml:space="preserve">БИК </w:t>
      </w:r>
      <w:r w:rsidRPr="000B4439">
        <w:rPr>
          <w:rFonts w:ascii="Times New Roman" w:hAnsi="Times New Roman" w:cs="Times New Roman"/>
          <w:sz w:val="28"/>
          <w:szCs w:val="28"/>
        </w:rPr>
        <w:t>046577903</w:t>
      </w:r>
    </w:p>
    <w:p w14:paraId="61624705" w14:textId="1DB0B939" w:rsidR="00012BEF" w:rsidRPr="000B4439" w:rsidRDefault="00012BEF" w:rsidP="00243857">
      <w:pPr>
        <w:spacing w:line="240" w:lineRule="auto"/>
        <w:rPr>
          <w:rFonts w:ascii="Times New Roman" w:hAnsi="Times New Roman" w:cs="Times New Roman"/>
          <w:color w:val="FF0000"/>
          <w:sz w:val="40"/>
          <w:szCs w:val="28"/>
        </w:rPr>
      </w:pPr>
      <w:r w:rsidRPr="000B4439">
        <w:rPr>
          <w:rFonts w:ascii="Times New Roman" w:hAnsi="Times New Roman" w:cs="Times New Roman"/>
          <w:b/>
          <w:sz w:val="28"/>
          <w:szCs w:val="28"/>
        </w:rPr>
        <w:t>Назначение платежа:</w:t>
      </w:r>
      <w:r w:rsidRPr="000B4439">
        <w:rPr>
          <w:rFonts w:ascii="Times New Roman" w:hAnsi="Times New Roman" w:cs="Times New Roman"/>
          <w:sz w:val="28"/>
          <w:szCs w:val="28"/>
        </w:rPr>
        <w:t xml:space="preserve"> </w:t>
      </w:r>
      <w:r w:rsidR="00177C02">
        <w:rPr>
          <w:rFonts w:ascii="Times New Roman" w:hAnsi="Times New Roman" w:cs="Times New Roman"/>
          <w:b/>
          <w:color w:val="FF0000"/>
          <w:sz w:val="40"/>
          <w:szCs w:val="28"/>
        </w:rPr>
        <w:t xml:space="preserve">взнос за </w:t>
      </w:r>
      <w:r w:rsidR="001F4E71">
        <w:rPr>
          <w:rFonts w:ascii="Times New Roman" w:hAnsi="Times New Roman" w:cs="Times New Roman"/>
          <w:b/>
          <w:color w:val="FF0000"/>
          <w:sz w:val="40"/>
          <w:szCs w:val="28"/>
        </w:rPr>
        <w:t xml:space="preserve">конкурс </w:t>
      </w:r>
      <w:r w:rsidR="00177C02">
        <w:rPr>
          <w:rFonts w:ascii="Times New Roman" w:hAnsi="Times New Roman" w:cs="Times New Roman"/>
          <w:b/>
          <w:color w:val="FF0000"/>
          <w:sz w:val="40"/>
          <w:szCs w:val="28"/>
        </w:rPr>
        <w:t>«</w:t>
      </w:r>
      <w:r w:rsidR="00FB0D36">
        <w:rPr>
          <w:rFonts w:ascii="Times New Roman" w:hAnsi="Times New Roman" w:cs="Times New Roman"/>
          <w:b/>
          <w:color w:val="FF0000"/>
          <w:sz w:val="40"/>
          <w:szCs w:val="28"/>
        </w:rPr>
        <w:t>Восхождение творческих звезд</w:t>
      </w:r>
      <w:r w:rsidRPr="000B4439">
        <w:rPr>
          <w:rFonts w:ascii="Times New Roman" w:hAnsi="Times New Roman" w:cs="Times New Roman"/>
          <w:b/>
          <w:color w:val="FF0000"/>
          <w:sz w:val="40"/>
          <w:szCs w:val="28"/>
        </w:rPr>
        <w:t>» ФИО-участника или название коллектива</w:t>
      </w:r>
      <w:r w:rsidRPr="000B4439">
        <w:rPr>
          <w:rStyle w:val="a4"/>
          <w:rFonts w:ascii="Times New Roman" w:hAnsi="Times New Roman" w:cs="Times New Roman"/>
          <w:b w:val="0"/>
          <w:color w:val="FF0000"/>
          <w:sz w:val="40"/>
          <w:szCs w:val="28"/>
        </w:rPr>
        <w:t xml:space="preserve">, </w:t>
      </w:r>
      <w:r w:rsidRPr="000B4439">
        <w:rPr>
          <w:rStyle w:val="a4"/>
          <w:rFonts w:ascii="Times New Roman" w:hAnsi="Times New Roman" w:cs="Times New Roman"/>
          <w:color w:val="FF0000"/>
          <w:sz w:val="40"/>
          <w:szCs w:val="28"/>
        </w:rPr>
        <w:t>номинацию.</w:t>
      </w:r>
    </w:p>
    <w:p w14:paraId="124B6CC0" w14:textId="3369EB33" w:rsidR="00012BEF" w:rsidRPr="000B4439" w:rsidRDefault="00012BEF" w:rsidP="00243857">
      <w:pPr>
        <w:spacing w:line="240" w:lineRule="auto"/>
        <w:rPr>
          <w:rFonts w:ascii="Times New Roman" w:hAnsi="Times New Roman" w:cs="Times New Roman"/>
          <w:b/>
          <w:bCs/>
          <w:sz w:val="24"/>
          <w:szCs w:val="24"/>
        </w:rPr>
      </w:pPr>
      <w:r w:rsidRPr="00C36F50">
        <w:rPr>
          <w:rFonts w:ascii="Times New Roman" w:hAnsi="Times New Roman" w:cs="Times New Roman"/>
          <w:b/>
          <w:bCs/>
          <w:sz w:val="28"/>
          <w:szCs w:val="28"/>
        </w:rPr>
        <w:t>БОЛЕЕ ПОДРОБНУЮ ИНФОРМАЦИЮ ПО ЗАПОЛНЕНИЮ ЗАЯВКИ, ОТПРАВЛЕНИЮ КОНКУРСНОГО МАТЕРИАЛА И ОПЛАТЕ  ВЫ МОЖЕТЕ ПОЛУЧИТЬ У ОРГАНИЗАТОРОВ КОНКУРСА ПО ТЕЛЕФОН</w:t>
      </w:r>
      <w:r w:rsidR="00243857" w:rsidRPr="00C36F50">
        <w:rPr>
          <w:rFonts w:ascii="Times New Roman" w:hAnsi="Times New Roman" w:cs="Times New Roman"/>
          <w:b/>
          <w:bCs/>
          <w:sz w:val="28"/>
          <w:szCs w:val="28"/>
        </w:rPr>
        <w:t>У</w:t>
      </w:r>
      <w:r w:rsidRPr="00C36F50">
        <w:rPr>
          <w:rFonts w:ascii="Times New Roman" w:hAnsi="Times New Roman" w:cs="Times New Roman"/>
          <w:b/>
          <w:bCs/>
          <w:sz w:val="28"/>
          <w:szCs w:val="28"/>
        </w:rPr>
        <w:t>:</w:t>
      </w:r>
      <w:r w:rsidR="00184389" w:rsidRPr="00C36F50">
        <w:rPr>
          <w:rFonts w:ascii="Times New Roman" w:hAnsi="Times New Roman" w:cs="Times New Roman"/>
          <w:b/>
          <w:bCs/>
          <w:sz w:val="28"/>
          <w:szCs w:val="28"/>
        </w:rPr>
        <w:t xml:space="preserve"> </w:t>
      </w:r>
      <w:r w:rsidR="00057523" w:rsidRPr="00C36F50">
        <w:rPr>
          <w:rFonts w:ascii="Times New Roman" w:hAnsi="Times New Roman" w:cs="Times New Roman"/>
          <w:b/>
          <w:bCs/>
          <w:sz w:val="28"/>
          <w:szCs w:val="28"/>
        </w:rPr>
        <w:t xml:space="preserve">                                                                                    </w:t>
      </w:r>
      <w:r w:rsidR="00BF7C09">
        <w:rPr>
          <w:rFonts w:ascii="Times New Roman" w:hAnsi="Times New Roman" w:cs="Times New Roman"/>
          <w:b/>
          <w:sz w:val="28"/>
          <w:szCs w:val="28"/>
        </w:rPr>
        <w:t>89220013263</w:t>
      </w:r>
      <w:r w:rsidR="00831B4D">
        <w:rPr>
          <w:rFonts w:ascii="Times New Roman" w:hAnsi="Times New Roman" w:cs="Times New Roman"/>
          <w:b/>
          <w:sz w:val="28"/>
          <w:szCs w:val="28"/>
        </w:rPr>
        <w:t xml:space="preserve"> </w:t>
      </w:r>
      <w:r w:rsidR="00BF7C09">
        <w:rPr>
          <w:rFonts w:ascii="Times New Roman" w:hAnsi="Times New Roman" w:cs="Times New Roman"/>
          <w:b/>
          <w:sz w:val="28"/>
          <w:szCs w:val="28"/>
        </w:rPr>
        <w:t>Юлия (</w:t>
      </w:r>
      <w:r w:rsidR="00057523" w:rsidRPr="00C36F50">
        <w:rPr>
          <w:rFonts w:ascii="Times New Roman" w:hAnsi="Times New Roman" w:cs="Times New Roman"/>
          <w:b/>
          <w:sz w:val="28"/>
          <w:szCs w:val="28"/>
        </w:rPr>
        <w:t>куратор данного конкурса</w:t>
      </w:r>
      <w:r w:rsidR="00057523">
        <w:rPr>
          <w:rFonts w:ascii="Times New Roman" w:hAnsi="Times New Roman" w:cs="Times New Roman"/>
          <w:b/>
          <w:sz w:val="24"/>
          <w:szCs w:val="24"/>
        </w:rPr>
        <w:t>)</w:t>
      </w:r>
    </w:p>
    <w:p w14:paraId="7297C4BC" w14:textId="44834CD3" w:rsidR="005A0AF5" w:rsidRPr="00C36F50" w:rsidRDefault="00184389" w:rsidP="00243857">
      <w:pPr>
        <w:spacing w:line="240" w:lineRule="auto"/>
        <w:rPr>
          <w:rFonts w:ascii="Times New Roman" w:hAnsi="Times New Roman" w:cs="Times New Roman"/>
          <w:sz w:val="24"/>
          <w:szCs w:val="24"/>
        </w:rPr>
      </w:pPr>
      <w:r w:rsidRPr="00C36F50">
        <w:rPr>
          <w:rFonts w:ascii="Times New Roman" w:hAnsi="Times New Roman" w:cs="Times New Roman"/>
          <w:sz w:val="24"/>
          <w:szCs w:val="24"/>
        </w:rPr>
        <w:t xml:space="preserve">Для связи: АНО </w:t>
      </w:r>
      <w:proofErr w:type="spellStart"/>
      <w:r w:rsidRPr="00C36F50">
        <w:rPr>
          <w:rFonts w:ascii="Times New Roman" w:hAnsi="Times New Roman" w:cs="Times New Roman"/>
          <w:sz w:val="24"/>
          <w:szCs w:val="24"/>
        </w:rPr>
        <w:t>ЦРКиТ</w:t>
      </w:r>
      <w:proofErr w:type="spellEnd"/>
      <w:r w:rsidR="00012BEF" w:rsidRPr="00C36F50">
        <w:rPr>
          <w:rFonts w:ascii="Times New Roman" w:hAnsi="Times New Roman" w:cs="Times New Roman"/>
          <w:sz w:val="24"/>
          <w:szCs w:val="24"/>
        </w:rPr>
        <w:t xml:space="preserve"> «ВЕРШИНА ТВОРЧЕСТВА»</w:t>
      </w:r>
      <w:r w:rsidRPr="00C36F50">
        <w:rPr>
          <w:rFonts w:ascii="Times New Roman" w:hAnsi="Times New Roman" w:cs="Times New Roman"/>
          <w:sz w:val="24"/>
          <w:szCs w:val="24"/>
        </w:rPr>
        <w:t xml:space="preserve"> </w:t>
      </w:r>
      <w:r w:rsidR="00012BEF" w:rsidRPr="00C36F50">
        <w:rPr>
          <w:rFonts w:ascii="Times New Roman" w:hAnsi="Times New Roman" w:cs="Times New Roman"/>
          <w:sz w:val="24"/>
          <w:szCs w:val="24"/>
          <w:lang w:val="en-US"/>
        </w:rPr>
        <w:t>E</w:t>
      </w:r>
      <w:r w:rsidR="00012BEF" w:rsidRPr="00C36F50">
        <w:rPr>
          <w:rFonts w:ascii="Times New Roman" w:hAnsi="Times New Roman" w:cs="Times New Roman"/>
          <w:sz w:val="24"/>
          <w:szCs w:val="24"/>
        </w:rPr>
        <w:t>-</w:t>
      </w:r>
      <w:r w:rsidR="00012BEF" w:rsidRPr="00C36F50">
        <w:rPr>
          <w:rFonts w:ascii="Times New Roman" w:hAnsi="Times New Roman" w:cs="Times New Roman"/>
          <w:sz w:val="24"/>
          <w:szCs w:val="24"/>
          <w:lang w:val="en-US"/>
        </w:rPr>
        <w:t>mail</w:t>
      </w:r>
      <w:r w:rsidR="00012BEF" w:rsidRPr="00C36F50">
        <w:rPr>
          <w:rFonts w:ascii="Times New Roman" w:hAnsi="Times New Roman" w:cs="Times New Roman"/>
          <w:sz w:val="24"/>
          <w:szCs w:val="24"/>
        </w:rPr>
        <w:t xml:space="preserve">: </w:t>
      </w:r>
      <w:r w:rsidR="00C50DD8" w:rsidRPr="00C50DD8">
        <w:rPr>
          <w:rFonts w:ascii="Times New Roman" w:hAnsi="Times New Roman" w:cs="Times New Roman"/>
          <w:b/>
          <w:bCs/>
          <w:sz w:val="24"/>
          <w:szCs w:val="24"/>
        </w:rPr>
        <w:t>Vershina7.org@mail.ru</w:t>
      </w:r>
      <w:r w:rsidR="00C36F50" w:rsidRPr="00C50DD8">
        <w:rPr>
          <w:rFonts w:ascii="Times New Roman" w:hAnsi="Times New Roman" w:cs="Times New Roman"/>
          <w:b/>
          <w:bCs/>
          <w:sz w:val="24"/>
          <w:szCs w:val="24"/>
        </w:rPr>
        <w:t xml:space="preserve">  </w:t>
      </w:r>
      <w:r w:rsidR="00012BEF" w:rsidRPr="00C36F50">
        <w:rPr>
          <w:rFonts w:ascii="Times New Roman" w:hAnsi="Times New Roman" w:cs="Times New Roman"/>
          <w:sz w:val="24"/>
          <w:szCs w:val="24"/>
        </w:rPr>
        <w:t>для отправления заявок.</w:t>
      </w:r>
      <w:r w:rsidR="005A0AF5" w:rsidRPr="00C36F50">
        <w:rPr>
          <w:rFonts w:ascii="Times New Roman" w:hAnsi="Times New Roman" w:cs="Times New Roman"/>
          <w:sz w:val="24"/>
          <w:szCs w:val="24"/>
        </w:rPr>
        <w:t xml:space="preserve">                                    </w:t>
      </w:r>
    </w:p>
    <w:p w14:paraId="436348F9" w14:textId="7B95DE5B" w:rsidR="00057523" w:rsidRPr="00057523" w:rsidRDefault="00057523" w:rsidP="00243857">
      <w:pPr>
        <w:spacing w:line="240" w:lineRule="auto"/>
        <w:rPr>
          <w:rFonts w:ascii="Times New Roman" w:hAnsi="Times New Roman" w:cs="Times New Roman"/>
          <w:b/>
          <w:color w:val="4F81BD" w:themeColor="accent1"/>
          <w:sz w:val="28"/>
          <w:szCs w:val="28"/>
          <w:u w:val="single"/>
        </w:rPr>
      </w:pPr>
      <w:r>
        <w:rPr>
          <w:rFonts w:ascii="Times New Roman" w:hAnsi="Times New Roman" w:cs="Times New Roman"/>
          <w:b/>
          <w:sz w:val="32"/>
          <w:szCs w:val="24"/>
        </w:rPr>
        <w:t xml:space="preserve">Наш сайт: </w:t>
      </w:r>
      <w:r w:rsidRPr="00057523">
        <w:rPr>
          <w:rFonts w:ascii="Times New Roman" w:hAnsi="Times New Roman" w:cs="Times New Roman"/>
          <w:b/>
          <w:color w:val="4F81BD" w:themeColor="accent1"/>
          <w:sz w:val="28"/>
          <w:szCs w:val="28"/>
          <w:u w:val="single"/>
        </w:rPr>
        <w:t>http://vershinatvorchestva.ru</w:t>
      </w:r>
    </w:p>
    <w:p w14:paraId="52F348DB" w14:textId="77777777" w:rsidR="00012BEF" w:rsidRPr="000B4439" w:rsidRDefault="00057523" w:rsidP="00243857">
      <w:pPr>
        <w:spacing w:line="240" w:lineRule="auto"/>
        <w:rPr>
          <w:rFonts w:ascii="Times New Roman" w:hAnsi="Times New Roman" w:cs="Times New Roman"/>
          <w:sz w:val="24"/>
          <w:szCs w:val="24"/>
        </w:rPr>
      </w:pPr>
      <w:r>
        <w:rPr>
          <w:rFonts w:ascii="Times New Roman" w:hAnsi="Times New Roman" w:cs="Times New Roman"/>
          <w:b/>
          <w:sz w:val="32"/>
          <w:szCs w:val="24"/>
        </w:rPr>
        <w:t xml:space="preserve">                                  </w:t>
      </w:r>
      <w:r w:rsidR="005A0AF5" w:rsidRPr="000B4439">
        <w:rPr>
          <w:rFonts w:ascii="Times New Roman" w:hAnsi="Times New Roman" w:cs="Times New Roman"/>
          <w:b/>
          <w:sz w:val="32"/>
          <w:szCs w:val="24"/>
        </w:rPr>
        <w:t>ЖЕЛАЕМ УДАЧИ!!!</w:t>
      </w:r>
    </w:p>
    <w:tbl>
      <w:tblPr>
        <w:tblW w:w="15538" w:type="dxa"/>
        <w:tblInd w:w="-709" w:type="dxa"/>
        <w:tblLook w:val="04A0" w:firstRow="1" w:lastRow="0" w:firstColumn="1" w:lastColumn="0" w:noHBand="0" w:noVBand="1"/>
      </w:tblPr>
      <w:tblGrid>
        <w:gridCol w:w="13596"/>
        <w:gridCol w:w="1942"/>
      </w:tblGrid>
      <w:tr w:rsidR="00012BEF" w:rsidRPr="002452E1" w14:paraId="524DBD89" w14:textId="77777777" w:rsidTr="006920FA">
        <w:trPr>
          <w:trHeight w:val="255"/>
        </w:trPr>
        <w:tc>
          <w:tcPr>
            <w:tcW w:w="13596" w:type="dxa"/>
            <w:tcBorders>
              <w:top w:val="nil"/>
              <w:left w:val="nil"/>
              <w:bottom w:val="nil"/>
              <w:right w:val="nil"/>
            </w:tcBorders>
            <w:shd w:val="clear" w:color="auto" w:fill="auto"/>
            <w:noWrap/>
            <w:vAlign w:val="bottom"/>
            <w:hideMark/>
          </w:tcPr>
          <w:p w14:paraId="5A3ECF93" w14:textId="77777777" w:rsidR="00012BEF" w:rsidRPr="005A0AF5" w:rsidRDefault="00012BEF" w:rsidP="00243857">
            <w:pPr>
              <w:rPr>
                <w:rFonts w:ascii="Times New Roman" w:hAnsi="Times New Roman" w:cs="Times New Roman"/>
                <w:b/>
                <w:i/>
                <w:sz w:val="24"/>
                <w:szCs w:val="24"/>
              </w:rPr>
            </w:pPr>
          </w:p>
        </w:tc>
        <w:tc>
          <w:tcPr>
            <w:tcW w:w="1942" w:type="dxa"/>
            <w:tcBorders>
              <w:top w:val="nil"/>
              <w:left w:val="nil"/>
              <w:bottom w:val="nil"/>
              <w:right w:val="nil"/>
            </w:tcBorders>
            <w:shd w:val="clear" w:color="auto" w:fill="auto"/>
            <w:noWrap/>
            <w:vAlign w:val="bottom"/>
            <w:hideMark/>
          </w:tcPr>
          <w:p w14:paraId="36AE2853" w14:textId="77777777" w:rsidR="00012BEF" w:rsidRPr="002452E1" w:rsidRDefault="00012BEF" w:rsidP="00243857">
            <w:pPr>
              <w:rPr>
                <w:rFonts w:ascii="Times New Roman" w:hAnsi="Times New Roman" w:cs="Times New Roman"/>
                <w:sz w:val="24"/>
                <w:szCs w:val="24"/>
              </w:rPr>
            </w:pPr>
          </w:p>
        </w:tc>
      </w:tr>
    </w:tbl>
    <w:p w14:paraId="0B6D1241" w14:textId="77777777" w:rsidR="00074EC9" w:rsidRPr="00A146A9" w:rsidRDefault="00074EC9" w:rsidP="00D80D29">
      <w:pPr>
        <w:jc w:val="both"/>
        <w:rPr>
          <w:rFonts w:ascii="Times New Roman" w:hAnsi="Times New Roman" w:cs="Times New Roman"/>
          <w:sz w:val="40"/>
          <w:szCs w:val="28"/>
        </w:rPr>
      </w:pPr>
    </w:p>
    <w:sectPr w:rsidR="00074EC9" w:rsidRPr="00A146A9" w:rsidSect="005A0AF5">
      <w:pgSz w:w="11906" w:h="16838"/>
      <w:pgMar w:top="851"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F3"/>
    <w:rsid w:val="00002F9F"/>
    <w:rsid w:val="00012BEF"/>
    <w:rsid w:val="000141ED"/>
    <w:rsid w:val="00022D96"/>
    <w:rsid w:val="00025456"/>
    <w:rsid w:val="00027090"/>
    <w:rsid w:val="00032214"/>
    <w:rsid w:val="0003543B"/>
    <w:rsid w:val="0004036D"/>
    <w:rsid w:val="000417D0"/>
    <w:rsid w:val="000465AE"/>
    <w:rsid w:val="00052FEC"/>
    <w:rsid w:val="00053405"/>
    <w:rsid w:val="00054750"/>
    <w:rsid w:val="00055735"/>
    <w:rsid w:val="00057523"/>
    <w:rsid w:val="00064601"/>
    <w:rsid w:val="000649E2"/>
    <w:rsid w:val="00066546"/>
    <w:rsid w:val="00066C7E"/>
    <w:rsid w:val="00074EC9"/>
    <w:rsid w:val="00090E8F"/>
    <w:rsid w:val="000B4439"/>
    <w:rsid w:val="000B5E3D"/>
    <w:rsid w:val="000C56ED"/>
    <w:rsid w:val="000C6A9F"/>
    <w:rsid w:val="000E24D3"/>
    <w:rsid w:val="001059E0"/>
    <w:rsid w:val="00114202"/>
    <w:rsid w:val="0012558C"/>
    <w:rsid w:val="001314EF"/>
    <w:rsid w:val="00131EA2"/>
    <w:rsid w:val="00141EA5"/>
    <w:rsid w:val="00143F31"/>
    <w:rsid w:val="00155F09"/>
    <w:rsid w:val="001569F2"/>
    <w:rsid w:val="001573F7"/>
    <w:rsid w:val="00173849"/>
    <w:rsid w:val="00176A90"/>
    <w:rsid w:val="00177C02"/>
    <w:rsid w:val="00180AAC"/>
    <w:rsid w:val="00184247"/>
    <w:rsid w:val="00184389"/>
    <w:rsid w:val="0018613A"/>
    <w:rsid w:val="0019742F"/>
    <w:rsid w:val="001A2527"/>
    <w:rsid w:val="001B4DE9"/>
    <w:rsid w:val="001D13AF"/>
    <w:rsid w:val="001E2566"/>
    <w:rsid w:val="001E2B69"/>
    <w:rsid w:val="001E42ED"/>
    <w:rsid w:val="001F132A"/>
    <w:rsid w:val="001F18E9"/>
    <w:rsid w:val="001F23BF"/>
    <w:rsid w:val="001F4E71"/>
    <w:rsid w:val="001F5C31"/>
    <w:rsid w:val="001F75B4"/>
    <w:rsid w:val="00203AE6"/>
    <w:rsid w:val="00207C6A"/>
    <w:rsid w:val="00211220"/>
    <w:rsid w:val="002272F5"/>
    <w:rsid w:val="002429E5"/>
    <w:rsid w:val="00243857"/>
    <w:rsid w:val="00244ECA"/>
    <w:rsid w:val="002452E1"/>
    <w:rsid w:val="00257F26"/>
    <w:rsid w:val="00273BC1"/>
    <w:rsid w:val="00286EAC"/>
    <w:rsid w:val="002875C3"/>
    <w:rsid w:val="002951F3"/>
    <w:rsid w:val="002953A2"/>
    <w:rsid w:val="002A2232"/>
    <w:rsid w:val="002A2683"/>
    <w:rsid w:val="002A59FD"/>
    <w:rsid w:val="002A7BFA"/>
    <w:rsid w:val="002B4DBA"/>
    <w:rsid w:val="002B607E"/>
    <w:rsid w:val="002C148A"/>
    <w:rsid w:val="002D0A68"/>
    <w:rsid w:val="002D1355"/>
    <w:rsid w:val="002D4FA3"/>
    <w:rsid w:val="002E322A"/>
    <w:rsid w:val="002E5EB7"/>
    <w:rsid w:val="00300448"/>
    <w:rsid w:val="003265F8"/>
    <w:rsid w:val="003452DD"/>
    <w:rsid w:val="003601BB"/>
    <w:rsid w:val="003A10A1"/>
    <w:rsid w:val="003B21C6"/>
    <w:rsid w:val="003B4F2C"/>
    <w:rsid w:val="003B7A88"/>
    <w:rsid w:val="003C0FD2"/>
    <w:rsid w:val="003C2B84"/>
    <w:rsid w:val="003C77B9"/>
    <w:rsid w:val="003D4A34"/>
    <w:rsid w:val="003D6F4C"/>
    <w:rsid w:val="003E49D3"/>
    <w:rsid w:val="003F7D8B"/>
    <w:rsid w:val="00401CD5"/>
    <w:rsid w:val="004078B0"/>
    <w:rsid w:val="00433222"/>
    <w:rsid w:val="004417E4"/>
    <w:rsid w:val="00452D67"/>
    <w:rsid w:val="004624AC"/>
    <w:rsid w:val="00465DB0"/>
    <w:rsid w:val="00483634"/>
    <w:rsid w:val="0049200C"/>
    <w:rsid w:val="00497B51"/>
    <w:rsid w:val="004A07D3"/>
    <w:rsid w:val="004D34F3"/>
    <w:rsid w:val="004E027C"/>
    <w:rsid w:val="004E30B5"/>
    <w:rsid w:val="00500231"/>
    <w:rsid w:val="00505192"/>
    <w:rsid w:val="00515EBC"/>
    <w:rsid w:val="0052009E"/>
    <w:rsid w:val="005262CD"/>
    <w:rsid w:val="0053268F"/>
    <w:rsid w:val="00533EA3"/>
    <w:rsid w:val="00555995"/>
    <w:rsid w:val="005763D7"/>
    <w:rsid w:val="00592392"/>
    <w:rsid w:val="005A0AF5"/>
    <w:rsid w:val="005B17F8"/>
    <w:rsid w:val="005D02C1"/>
    <w:rsid w:val="005D166D"/>
    <w:rsid w:val="005E1FAD"/>
    <w:rsid w:val="005E4077"/>
    <w:rsid w:val="005E504B"/>
    <w:rsid w:val="005E572B"/>
    <w:rsid w:val="00604F5D"/>
    <w:rsid w:val="00630DE4"/>
    <w:rsid w:val="0063413B"/>
    <w:rsid w:val="00651386"/>
    <w:rsid w:val="00661ECC"/>
    <w:rsid w:val="0066397F"/>
    <w:rsid w:val="00684CB1"/>
    <w:rsid w:val="006936CA"/>
    <w:rsid w:val="006A50E2"/>
    <w:rsid w:val="006B61D6"/>
    <w:rsid w:val="00705196"/>
    <w:rsid w:val="00707625"/>
    <w:rsid w:val="007164EA"/>
    <w:rsid w:val="007307DF"/>
    <w:rsid w:val="00734075"/>
    <w:rsid w:val="007441A5"/>
    <w:rsid w:val="007459B7"/>
    <w:rsid w:val="00746AC1"/>
    <w:rsid w:val="00756C8F"/>
    <w:rsid w:val="00767060"/>
    <w:rsid w:val="007727F1"/>
    <w:rsid w:val="00774F0A"/>
    <w:rsid w:val="00780269"/>
    <w:rsid w:val="00784BF0"/>
    <w:rsid w:val="007B6E24"/>
    <w:rsid w:val="007C07B0"/>
    <w:rsid w:val="007D0674"/>
    <w:rsid w:val="007D20D4"/>
    <w:rsid w:val="007D57BB"/>
    <w:rsid w:val="007E3985"/>
    <w:rsid w:val="007E50B0"/>
    <w:rsid w:val="00802051"/>
    <w:rsid w:val="00805675"/>
    <w:rsid w:val="00807E68"/>
    <w:rsid w:val="00813473"/>
    <w:rsid w:val="00831B4D"/>
    <w:rsid w:val="0083369F"/>
    <w:rsid w:val="008344B3"/>
    <w:rsid w:val="008377C9"/>
    <w:rsid w:val="00845585"/>
    <w:rsid w:val="00847AC2"/>
    <w:rsid w:val="00852C37"/>
    <w:rsid w:val="00862D97"/>
    <w:rsid w:val="008711B5"/>
    <w:rsid w:val="00872904"/>
    <w:rsid w:val="00885287"/>
    <w:rsid w:val="0088551D"/>
    <w:rsid w:val="008C10F6"/>
    <w:rsid w:val="008D1169"/>
    <w:rsid w:val="008D652C"/>
    <w:rsid w:val="008E026C"/>
    <w:rsid w:val="00912E62"/>
    <w:rsid w:val="009439D8"/>
    <w:rsid w:val="00946126"/>
    <w:rsid w:val="00953E0C"/>
    <w:rsid w:val="00966637"/>
    <w:rsid w:val="00972488"/>
    <w:rsid w:val="00980FBE"/>
    <w:rsid w:val="009840DF"/>
    <w:rsid w:val="0099189F"/>
    <w:rsid w:val="0099464A"/>
    <w:rsid w:val="00996B40"/>
    <w:rsid w:val="009E187E"/>
    <w:rsid w:val="009E4138"/>
    <w:rsid w:val="009E45C0"/>
    <w:rsid w:val="009E5496"/>
    <w:rsid w:val="00A146A9"/>
    <w:rsid w:val="00A26C0E"/>
    <w:rsid w:val="00A26EA2"/>
    <w:rsid w:val="00A37052"/>
    <w:rsid w:val="00A37ED4"/>
    <w:rsid w:val="00A42EB3"/>
    <w:rsid w:val="00A469FA"/>
    <w:rsid w:val="00A52D13"/>
    <w:rsid w:val="00A57DC6"/>
    <w:rsid w:val="00A637C1"/>
    <w:rsid w:val="00A67E14"/>
    <w:rsid w:val="00A75F94"/>
    <w:rsid w:val="00AA2177"/>
    <w:rsid w:val="00AB1149"/>
    <w:rsid w:val="00AB3EF0"/>
    <w:rsid w:val="00AC1370"/>
    <w:rsid w:val="00AF0142"/>
    <w:rsid w:val="00B01FD4"/>
    <w:rsid w:val="00B32CE4"/>
    <w:rsid w:val="00B34C89"/>
    <w:rsid w:val="00B463B5"/>
    <w:rsid w:val="00B50260"/>
    <w:rsid w:val="00B71738"/>
    <w:rsid w:val="00B73B55"/>
    <w:rsid w:val="00BA0C63"/>
    <w:rsid w:val="00BA3BF2"/>
    <w:rsid w:val="00BB1A90"/>
    <w:rsid w:val="00BC0D7F"/>
    <w:rsid w:val="00BC4060"/>
    <w:rsid w:val="00BC4C32"/>
    <w:rsid w:val="00BC7CC5"/>
    <w:rsid w:val="00BD14D9"/>
    <w:rsid w:val="00BD171A"/>
    <w:rsid w:val="00BD209C"/>
    <w:rsid w:val="00BE6A0D"/>
    <w:rsid w:val="00BF1AF5"/>
    <w:rsid w:val="00BF52E2"/>
    <w:rsid w:val="00BF741B"/>
    <w:rsid w:val="00BF7C09"/>
    <w:rsid w:val="00C176C0"/>
    <w:rsid w:val="00C27466"/>
    <w:rsid w:val="00C35E71"/>
    <w:rsid w:val="00C36F50"/>
    <w:rsid w:val="00C50DD8"/>
    <w:rsid w:val="00C80C32"/>
    <w:rsid w:val="00C97045"/>
    <w:rsid w:val="00CA22A3"/>
    <w:rsid w:val="00CA34F2"/>
    <w:rsid w:val="00CA62ED"/>
    <w:rsid w:val="00CA7261"/>
    <w:rsid w:val="00CC3B7D"/>
    <w:rsid w:val="00CD06B1"/>
    <w:rsid w:val="00CD2029"/>
    <w:rsid w:val="00CF5DE6"/>
    <w:rsid w:val="00D05FFF"/>
    <w:rsid w:val="00D10538"/>
    <w:rsid w:val="00D1643A"/>
    <w:rsid w:val="00D33397"/>
    <w:rsid w:val="00D34238"/>
    <w:rsid w:val="00D349DE"/>
    <w:rsid w:val="00D422C4"/>
    <w:rsid w:val="00D44D58"/>
    <w:rsid w:val="00D54FCE"/>
    <w:rsid w:val="00D61D4D"/>
    <w:rsid w:val="00D73CCF"/>
    <w:rsid w:val="00D77E87"/>
    <w:rsid w:val="00D80D29"/>
    <w:rsid w:val="00DA1F25"/>
    <w:rsid w:val="00DA3AC2"/>
    <w:rsid w:val="00DA46B6"/>
    <w:rsid w:val="00DC228C"/>
    <w:rsid w:val="00DD087F"/>
    <w:rsid w:val="00DE012D"/>
    <w:rsid w:val="00DE0E32"/>
    <w:rsid w:val="00DE3473"/>
    <w:rsid w:val="00DE7EB6"/>
    <w:rsid w:val="00DF3981"/>
    <w:rsid w:val="00DF493C"/>
    <w:rsid w:val="00E122B3"/>
    <w:rsid w:val="00E26D8F"/>
    <w:rsid w:val="00E51D13"/>
    <w:rsid w:val="00E5772F"/>
    <w:rsid w:val="00E674DF"/>
    <w:rsid w:val="00E76055"/>
    <w:rsid w:val="00E80CCA"/>
    <w:rsid w:val="00E83CB3"/>
    <w:rsid w:val="00E91515"/>
    <w:rsid w:val="00EC6A19"/>
    <w:rsid w:val="00ED02E3"/>
    <w:rsid w:val="00ED6E1D"/>
    <w:rsid w:val="00EE63A9"/>
    <w:rsid w:val="00EE7971"/>
    <w:rsid w:val="00F22A4A"/>
    <w:rsid w:val="00F25762"/>
    <w:rsid w:val="00F32899"/>
    <w:rsid w:val="00F44AB0"/>
    <w:rsid w:val="00F66605"/>
    <w:rsid w:val="00F7629E"/>
    <w:rsid w:val="00F82135"/>
    <w:rsid w:val="00F93840"/>
    <w:rsid w:val="00F9422E"/>
    <w:rsid w:val="00F9666A"/>
    <w:rsid w:val="00FA2C12"/>
    <w:rsid w:val="00FB0D36"/>
    <w:rsid w:val="00FB33C4"/>
    <w:rsid w:val="00FC5B04"/>
    <w:rsid w:val="00FD2DA2"/>
    <w:rsid w:val="00FE51B9"/>
    <w:rsid w:val="00FF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3E35"/>
  <w15:docId w15:val="{46DC17C1-1DAD-4727-9847-8A9DFECF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24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Vershina7.org@mail.ru"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vershina-tvorchestva.com/"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C0CA-B3FC-4E6E-B0DE-4B4E8A526A2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2897</Words>
  <Characters>16518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Юлия Фрицлер</cp:lastModifiedBy>
  <cp:revision>25</cp:revision>
  <dcterms:created xsi:type="dcterms:W3CDTF">2021-01-18T10:02:00Z</dcterms:created>
  <dcterms:modified xsi:type="dcterms:W3CDTF">2021-01-20T18:35:00Z</dcterms:modified>
</cp:coreProperties>
</file>